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FCE218" w14:textId="45C356A7" w:rsidR="008B3A57" w:rsidRPr="00354901" w:rsidRDefault="008B3A57" w:rsidP="00354901">
      <w:pPr>
        <w:spacing w:line="600" w:lineRule="exact"/>
        <w:jc w:val="left"/>
        <w:rPr>
          <w:rFonts w:ascii="黑体" w:eastAsia="黑体" w:hAnsi="黑体" w:cs="Times New Roman"/>
          <w:color w:val="000000"/>
          <w:sz w:val="32"/>
          <w:szCs w:val="32"/>
        </w:rPr>
      </w:pPr>
      <w:r w:rsidRPr="00354901">
        <w:rPr>
          <w:rFonts w:ascii="黑体" w:eastAsia="黑体" w:hAnsi="黑体" w:cs="Times New Roman" w:hint="eastAsia"/>
          <w:color w:val="000000"/>
          <w:sz w:val="32"/>
          <w:szCs w:val="32"/>
        </w:rPr>
        <w:t>附件</w:t>
      </w:r>
      <w:r w:rsidR="0083662B">
        <w:rPr>
          <w:rFonts w:ascii="黑体" w:eastAsia="黑体" w:hAnsi="黑体" w:cs="Times New Roman" w:hint="eastAsia"/>
          <w:color w:val="000000"/>
          <w:sz w:val="32"/>
          <w:szCs w:val="32"/>
        </w:rPr>
        <w:t>8</w:t>
      </w:r>
    </w:p>
    <w:p w14:paraId="3847EC8D" w14:textId="77777777" w:rsidR="00354901" w:rsidRDefault="00354901" w:rsidP="00354901">
      <w:pPr>
        <w:spacing w:line="600" w:lineRule="exact"/>
        <w:jc w:val="center"/>
        <w:rPr>
          <w:rFonts w:ascii="方正小标宋简体" w:eastAsia="方正小标宋简体" w:hAnsi="Times New Roman" w:cs="Times New Roman"/>
          <w:b/>
          <w:sz w:val="44"/>
          <w:szCs w:val="44"/>
        </w:rPr>
      </w:pPr>
    </w:p>
    <w:p w14:paraId="5394DE33" w14:textId="4B1E5703" w:rsidR="002D6FDF" w:rsidRPr="00354901" w:rsidRDefault="00354901" w:rsidP="00354901">
      <w:pPr>
        <w:spacing w:line="600" w:lineRule="exact"/>
        <w:jc w:val="center"/>
        <w:rPr>
          <w:rFonts w:ascii="方正小标宋简体" w:eastAsia="方正小标宋简体" w:hAnsi="Times New Roman" w:cs="Times New Roman"/>
          <w:sz w:val="44"/>
          <w:szCs w:val="44"/>
        </w:rPr>
      </w:pPr>
      <w:r w:rsidRPr="00354901">
        <w:rPr>
          <w:rFonts w:ascii="方正小标宋简体" w:eastAsia="方正小标宋简体" w:hAnsi="Times New Roman" w:cs="Times New Roman" w:hint="eastAsia"/>
          <w:sz w:val="44"/>
          <w:szCs w:val="44"/>
        </w:rPr>
        <w:t>研究生</w:t>
      </w:r>
      <w:r w:rsidR="005161ED" w:rsidRPr="00354901">
        <w:rPr>
          <w:rFonts w:ascii="方正小标宋简体" w:eastAsia="方正小标宋简体" w:hAnsi="Times New Roman" w:cs="Times New Roman" w:hint="eastAsia"/>
          <w:sz w:val="44"/>
          <w:szCs w:val="44"/>
        </w:rPr>
        <w:t>文章发表或相关学术</w:t>
      </w:r>
      <w:r w:rsidR="00C06B99" w:rsidRPr="00354901">
        <w:rPr>
          <w:rFonts w:ascii="方正小标宋简体" w:eastAsia="方正小标宋简体" w:hAnsi="Times New Roman" w:cs="Times New Roman" w:hint="eastAsia"/>
          <w:sz w:val="44"/>
          <w:szCs w:val="44"/>
        </w:rPr>
        <w:t>水平、</w:t>
      </w:r>
      <w:r w:rsidR="007430B8" w:rsidRPr="00354901">
        <w:rPr>
          <w:rFonts w:ascii="方正小标宋简体" w:eastAsia="方正小标宋简体" w:hAnsi="Times New Roman" w:cs="Times New Roman" w:hint="eastAsia"/>
          <w:sz w:val="44"/>
          <w:szCs w:val="44"/>
        </w:rPr>
        <w:t>专业水平材料提交</w:t>
      </w:r>
      <w:r w:rsidR="00145C39" w:rsidRPr="00354901">
        <w:rPr>
          <w:rFonts w:ascii="方正小标宋简体" w:eastAsia="方正小标宋简体" w:hAnsi="Times New Roman" w:cs="Times New Roman" w:hint="eastAsia"/>
          <w:sz w:val="44"/>
          <w:szCs w:val="44"/>
        </w:rPr>
        <w:t>审核</w:t>
      </w:r>
      <w:r w:rsidR="007430B8" w:rsidRPr="00354901">
        <w:rPr>
          <w:rFonts w:ascii="方正小标宋简体" w:eastAsia="方正小标宋简体" w:hAnsi="Times New Roman" w:cs="Times New Roman" w:hint="eastAsia"/>
          <w:sz w:val="44"/>
          <w:szCs w:val="44"/>
        </w:rPr>
        <w:t>要求</w:t>
      </w:r>
    </w:p>
    <w:p w14:paraId="0558CAD4" w14:textId="77777777" w:rsidR="00354901" w:rsidRDefault="00354901" w:rsidP="00354901">
      <w:pPr>
        <w:spacing w:line="600" w:lineRule="exact"/>
        <w:ind w:firstLineChars="200" w:firstLine="640"/>
        <w:jc w:val="left"/>
        <w:rPr>
          <w:rFonts w:ascii="仿宋_GB2312" w:eastAsia="仿宋_GB2312" w:hAnsi="Times New Roman" w:cs="Times New Roman"/>
          <w:sz w:val="32"/>
          <w:szCs w:val="32"/>
        </w:rPr>
      </w:pPr>
    </w:p>
    <w:p w14:paraId="6B01B298" w14:textId="330F8A73" w:rsidR="00A21E8F" w:rsidRPr="00A137B2" w:rsidRDefault="00A21E8F" w:rsidP="00354901">
      <w:pPr>
        <w:spacing w:line="60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研究生用于申请学位的</w:t>
      </w:r>
      <w:r w:rsidRPr="00A137B2">
        <w:rPr>
          <w:rFonts w:ascii="仿宋_GB2312" w:eastAsia="仿宋_GB2312" w:hAnsi="Times New Roman" w:cs="Times New Roman" w:hint="eastAsia"/>
          <w:sz w:val="32"/>
          <w:szCs w:val="32"/>
        </w:rPr>
        <w:t>文章发表或相关学术</w:t>
      </w:r>
      <w:r w:rsidR="00430AFB">
        <w:rPr>
          <w:rFonts w:ascii="仿宋_GB2312" w:eastAsia="仿宋_GB2312" w:hAnsi="Times New Roman" w:cs="Times New Roman" w:hint="eastAsia"/>
          <w:sz w:val="32"/>
          <w:szCs w:val="32"/>
        </w:rPr>
        <w:t>水平</w:t>
      </w:r>
      <w:r w:rsidRPr="00A137B2">
        <w:rPr>
          <w:rFonts w:ascii="仿宋_GB2312" w:eastAsia="仿宋_GB2312" w:hAnsi="Times New Roman" w:cs="Times New Roman" w:hint="eastAsia"/>
          <w:sz w:val="32"/>
          <w:szCs w:val="32"/>
        </w:rPr>
        <w:t>、专业水平材料</w:t>
      </w:r>
      <w:r>
        <w:rPr>
          <w:rFonts w:ascii="仿宋_GB2312" w:eastAsia="仿宋_GB2312" w:hAnsi="Times New Roman" w:cs="Times New Roman" w:hint="eastAsia"/>
          <w:sz w:val="32"/>
          <w:szCs w:val="32"/>
        </w:rPr>
        <w:t>需由研究生在网上填报，现场提交相应申请材料，</w:t>
      </w:r>
      <w:r w:rsidRPr="00A137B2">
        <w:rPr>
          <w:rFonts w:ascii="仿宋_GB2312" w:eastAsia="仿宋_GB2312" w:hAnsi="Times New Roman" w:cs="Times New Roman" w:hint="eastAsia"/>
          <w:sz w:val="32"/>
          <w:szCs w:val="32"/>
        </w:rPr>
        <w:t>经研究生导师、教研室（科室）、培养单位教学管理部门</w:t>
      </w:r>
      <w:r>
        <w:rPr>
          <w:rFonts w:ascii="仿宋_GB2312" w:eastAsia="仿宋_GB2312" w:hAnsi="Times New Roman" w:cs="Times New Roman" w:hint="eastAsia"/>
          <w:sz w:val="32"/>
          <w:szCs w:val="32"/>
        </w:rPr>
        <w:t>、研究生院</w:t>
      </w:r>
      <w:r w:rsidRPr="00A137B2">
        <w:rPr>
          <w:rFonts w:ascii="仿宋_GB2312" w:eastAsia="仿宋_GB2312" w:hAnsi="Times New Roman" w:cs="Times New Roman" w:hint="eastAsia"/>
          <w:sz w:val="32"/>
          <w:szCs w:val="32"/>
        </w:rPr>
        <w:t>逐级审核。</w:t>
      </w:r>
      <w:r>
        <w:rPr>
          <w:rFonts w:ascii="仿宋_GB2312" w:eastAsia="仿宋_GB2312" w:hAnsi="Times New Roman" w:cs="Times New Roman" w:hint="eastAsia"/>
          <w:sz w:val="32"/>
          <w:szCs w:val="32"/>
        </w:rPr>
        <w:t>不同类型</w:t>
      </w:r>
      <w:r w:rsidR="004569AB">
        <w:rPr>
          <w:rFonts w:ascii="仿宋_GB2312" w:eastAsia="仿宋_GB2312" w:hAnsi="Times New Roman" w:cs="Times New Roman" w:hint="eastAsia"/>
          <w:sz w:val="32"/>
          <w:szCs w:val="32"/>
        </w:rPr>
        <w:t>不同</w:t>
      </w:r>
      <w:r>
        <w:rPr>
          <w:rFonts w:ascii="仿宋_GB2312" w:eastAsia="仿宋_GB2312" w:hAnsi="Times New Roman" w:cs="Times New Roman" w:hint="eastAsia"/>
          <w:sz w:val="32"/>
          <w:szCs w:val="32"/>
        </w:rPr>
        <w:t>层次研究生的要求有所不同，具体如下：</w:t>
      </w:r>
    </w:p>
    <w:p w14:paraId="3B2D5ACB" w14:textId="5A8CBDD8" w:rsidR="00A21E8F" w:rsidRPr="00A21E8F" w:rsidRDefault="00A21E8F" w:rsidP="00354901">
      <w:pPr>
        <w:spacing w:line="600" w:lineRule="exact"/>
        <w:ind w:firstLineChars="200" w:firstLine="640"/>
        <w:rPr>
          <w:rFonts w:ascii="黑体" w:eastAsia="黑体" w:hAnsi="黑体" w:cs="Times New Roman"/>
          <w:color w:val="000000"/>
          <w:sz w:val="32"/>
          <w:szCs w:val="32"/>
        </w:rPr>
      </w:pPr>
      <w:r w:rsidRPr="00A21E8F">
        <w:rPr>
          <w:rFonts w:ascii="黑体" w:eastAsia="黑体" w:hAnsi="黑体" w:cs="Times New Roman" w:hint="eastAsia"/>
          <w:color w:val="000000"/>
          <w:sz w:val="32"/>
          <w:szCs w:val="32"/>
        </w:rPr>
        <w:t>一、研究生网上填报</w:t>
      </w:r>
      <w:r w:rsidR="004569AB">
        <w:rPr>
          <w:rFonts w:ascii="黑体" w:eastAsia="黑体" w:hAnsi="黑体" w:cs="Times New Roman" w:hint="eastAsia"/>
          <w:color w:val="000000"/>
          <w:sz w:val="32"/>
          <w:szCs w:val="32"/>
        </w:rPr>
        <w:t>要求</w:t>
      </w:r>
    </w:p>
    <w:p w14:paraId="5600F509" w14:textId="201639A3" w:rsidR="00A21E8F" w:rsidRDefault="00A21E8F" w:rsidP="00354901">
      <w:pPr>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（一）</w:t>
      </w:r>
      <w:r w:rsidRPr="005161ED">
        <w:rPr>
          <w:rFonts w:ascii="Times New Roman" w:eastAsia="仿宋_GB2312" w:hAnsi="Times New Roman" w:cs="Times New Roman"/>
          <w:color w:val="000000"/>
          <w:sz w:val="32"/>
          <w:szCs w:val="32"/>
        </w:rPr>
        <w:t>研究生需提前登录</w:t>
      </w:r>
      <w:r w:rsidR="00354901">
        <w:rPr>
          <w:rFonts w:ascii="Times New Roman" w:eastAsia="仿宋_GB2312" w:hAnsi="Times New Roman" w:cs="Times New Roman" w:hint="eastAsia"/>
          <w:color w:val="000000"/>
          <w:sz w:val="32"/>
          <w:szCs w:val="32"/>
        </w:rPr>
        <w:t>本人</w:t>
      </w:r>
      <w:r w:rsidRPr="005161ED">
        <w:rPr>
          <w:rFonts w:ascii="Times New Roman" w:eastAsia="仿宋_GB2312" w:hAnsi="Times New Roman" w:cs="Times New Roman"/>
          <w:color w:val="000000"/>
          <w:sz w:val="32"/>
          <w:szCs w:val="32"/>
        </w:rPr>
        <w:t>学生版研究生</w:t>
      </w:r>
      <w:r w:rsidR="00E653AA">
        <w:rPr>
          <w:rFonts w:ascii="Times New Roman" w:eastAsia="仿宋_GB2312" w:hAnsi="Times New Roman" w:cs="Times New Roman"/>
          <w:color w:val="000000"/>
          <w:sz w:val="32"/>
          <w:szCs w:val="32"/>
        </w:rPr>
        <w:t>教育</w:t>
      </w:r>
      <w:r w:rsidRPr="005161ED">
        <w:rPr>
          <w:rFonts w:ascii="Times New Roman" w:eastAsia="仿宋_GB2312" w:hAnsi="Times New Roman" w:cs="Times New Roman"/>
          <w:color w:val="000000"/>
          <w:sz w:val="32"/>
          <w:szCs w:val="32"/>
        </w:rPr>
        <w:t>管理系统</w:t>
      </w:r>
      <w:r>
        <w:rPr>
          <w:rFonts w:ascii="Times New Roman" w:eastAsia="仿宋_GB2312" w:hAnsi="Times New Roman" w:cs="Times New Roman" w:hint="eastAsia"/>
          <w:color w:val="000000"/>
          <w:sz w:val="32"/>
          <w:szCs w:val="32"/>
        </w:rPr>
        <w:t>，填写相关申请信息，具体路径如下：</w:t>
      </w:r>
    </w:p>
    <w:p w14:paraId="7DC54B8F" w14:textId="4FD6F323" w:rsidR="00A21E8F" w:rsidRDefault="00A21E8F" w:rsidP="00354901">
      <w:pPr>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1.</w:t>
      </w:r>
      <w:r w:rsidRPr="005161ED">
        <w:rPr>
          <w:rFonts w:ascii="Times New Roman" w:eastAsia="仿宋_GB2312" w:hAnsi="Times New Roman" w:cs="Times New Roman"/>
          <w:color w:val="000000"/>
          <w:sz w:val="32"/>
          <w:szCs w:val="32"/>
        </w:rPr>
        <w:t>文章发表情况</w:t>
      </w:r>
      <w:r>
        <w:rPr>
          <w:rFonts w:ascii="Times New Roman" w:eastAsia="仿宋_GB2312" w:hAnsi="Times New Roman" w:cs="Times New Roman"/>
          <w:color w:val="000000"/>
          <w:sz w:val="32"/>
          <w:szCs w:val="32"/>
        </w:rPr>
        <w:t>填</w:t>
      </w:r>
      <w:r>
        <w:rPr>
          <w:rFonts w:ascii="Times New Roman" w:eastAsia="仿宋_GB2312" w:hAnsi="Times New Roman" w:cs="Times New Roman" w:hint="eastAsia"/>
          <w:color w:val="000000"/>
          <w:sz w:val="32"/>
          <w:szCs w:val="32"/>
        </w:rPr>
        <w:t>写，</w:t>
      </w:r>
      <w:r w:rsidRPr="005161ED">
        <w:rPr>
          <w:rFonts w:ascii="Times New Roman" w:eastAsia="仿宋_GB2312" w:hAnsi="Times New Roman" w:cs="Times New Roman"/>
          <w:color w:val="000000"/>
          <w:sz w:val="32"/>
          <w:szCs w:val="32"/>
        </w:rPr>
        <w:t>路径为：</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学术与论文</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论文发表登记</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hint="eastAsia"/>
          <w:color w:val="000000"/>
          <w:sz w:val="32"/>
          <w:szCs w:val="32"/>
        </w:rPr>
        <w:t>。</w:t>
      </w:r>
    </w:p>
    <w:p w14:paraId="14F09F5E" w14:textId="7256B94B" w:rsidR="00A21E8F" w:rsidRPr="005161ED" w:rsidRDefault="00A21E8F" w:rsidP="00354901">
      <w:pPr>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2.</w:t>
      </w:r>
      <w:r w:rsidRPr="005161ED">
        <w:rPr>
          <w:rFonts w:ascii="Times New Roman" w:eastAsia="仿宋_GB2312" w:hAnsi="Times New Roman" w:cs="Times New Roman" w:hint="eastAsia"/>
          <w:color w:val="000000"/>
          <w:sz w:val="32"/>
          <w:szCs w:val="32"/>
        </w:rPr>
        <w:t>专利和技术成果</w:t>
      </w:r>
      <w:r>
        <w:rPr>
          <w:rFonts w:ascii="Times New Roman" w:eastAsia="仿宋_GB2312" w:hAnsi="Times New Roman" w:cs="Times New Roman"/>
          <w:color w:val="000000"/>
          <w:sz w:val="32"/>
          <w:szCs w:val="32"/>
        </w:rPr>
        <w:t>情况填写，</w:t>
      </w:r>
      <w:r w:rsidRPr="005161ED">
        <w:rPr>
          <w:rFonts w:ascii="Times New Roman" w:eastAsia="仿宋_GB2312" w:hAnsi="Times New Roman" w:cs="Times New Roman"/>
          <w:color w:val="000000"/>
          <w:sz w:val="32"/>
          <w:szCs w:val="32"/>
        </w:rPr>
        <w:t>路径为：</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学术与论文</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hint="eastAsia"/>
          <w:color w:val="000000"/>
          <w:sz w:val="32"/>
          <w:szCs w:val="32"/>
        </w:rPr>
        <w:t>专利和技术成果</w:t>
      </w:r>
      <w:r w:rsidR="00354901" w:rsidRPr="005161ED">
        <w:rPr>
          <w:rFonts w:ascii="Times New Roman" w:eastAsia="仿宋_GB2312" w:hAnsi="Times New Roman" w:cs="Times New Roman"/>
          <w:color w:val="000000"/>
          <w:sz w:val="32"/>
          <w:szCs w:val="32"/>
        </w:rPr>
        <w:t>”</w:t>
      </w:r>
      <w:r w:rsidR="00354901">
        <w:rPr>
          <w:rFonts w:ascii="Times New Roman" w:eastAsia="仿宋_GB2312" w:hAnsi="Times New Roman" w:cs="Times New Roman" w:hint="eastAsia"/>
          <w:color w:val="000000"/>
          <w:sz w:val="32"/>
          <w:szCs w:val="32"/>
        </w:rPr>
        <w:t>。</w:t>
      </w:r>
    </w:p>
    <w:p w14:paraId="6E1E9AB5" w14:textId="67FEAC64" w:rsidR="00A21E8F" w:rsidRDefault="00A21E8F" w:rsidP="00354901">
      <w:pPr>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3.</w:t>
      </w:r>
      <w:r>
        <w:rPr>
          <w:rFonts w:ascii="Times New Roman" w:eastAsia="仿宋_GB2312" w:hAnsi="Times New Roman" w:cs="Times New Roman" w:hint="eastAsia"/>
          <w:color w:val="000000"/>
          <w:sz w:val="32"/>
          <w:szCs w:val="32"/>
        </w:rPr>
        <w:t>其他学术成果情况填写，参照</w:t>
      </w:r>
      <w:r w:rsidRPr="005161ED">
        <w:rPr>
          <w:rFonts w:ascii="Times New Roman" w:eastAsia="仿宋_GB2312" w:hAnsi="Times New Roman" w:cs="Times New Roman" w:hint="eastAsia"/>
          <w:color w:val="000000"/>
          <w:sz w:val="32"/>
          <w:szCs w:val="32"/>
        </w:rPr>
        <w:t>专利和技术成果</w:t>
      </w:r>
      <w:r w:rsidRPr="005161ED">
        <w:rPr>
          <w:rFonts w:ascii="Times New Roman" w:eastAsia="仿宋_GB2312" w:hAnsi="Times New Roman" w:cs="Times New Roman"/>
          <w:color w:val="000000"/>
          <w:sz w:val="32"/>
          <w:szCs w:val="32"/>
        </w:rPr>
        <w:t>情况填写</w:t>
      </w:r>
      <w:r>
        <w:rPr>
          <w:rFonts w:ascii="Times New Roman" w:eastAsia="仿宋_GB2312" w:hAnsi="Times New Roman" w:cs="Times New Roman"/>
          <w:color w:val="000000"/>
          <w:sz w:val="32"/>
          <w:szCs w:val="32"/>
        </w:rPr>
        <w:t>。</w:t>
      </w:r>
    </w:p>
    <w:p w14:paraId="27220F7C" w14:textId="7AC39779" w:rsidR="00A21E8F" w:rsidRDefault="00A21E8F" w:rsidP="00354901">
      <w:pPr>
        <w:spacing w:line="60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4.</w:t>
      </w:r>
      <w:r>
        <w:rPr>
          <w:rFonts w:ascii="Times New Roman" w:eastAsia="仿宋_GB2312" w:hAnsi="Times New Roman" w:cs="Times New Roman" w:hint="eastAsia"/>
          <w:color w:val="000000"/>
          <w:sz w:val="32"/>
          <w:szCs w:val="32"/>
        </w:rPr>
        <w:t>《</w:t>
      </w:r>
      <w:r w:rsidRPr="00A21E8F">
        <w:rPr>
          <w:rFonts w:ascii="Times New Roman" w:eastAsia="仿宋_GB2312" w:hAnsi="Times New Roman" w:cs="Times New Roman" w:hint="eastAsia"/>
          <w:color w:val="000000"/>
          <w:sz w:val="32"/>
          <w:szCs w:val="32"/>
        </w:rPr>
        <w:t>住院医师规范化证书</w:t>
      </w:r>
      <w:r>
        <w:rPr>
          <w:rFonts w:ascii="Times New Roman" w:eastAsia="仿宋_GB2312" w:hAnsi="Times New Roman" w:cs="Times New Roman" w:hint="eastAsia"/>
          <w:color w:val="000000"/>
          <w:sz w:val="32"/>
          <w:szCs w:val="32"/>
        </w:rPr>
        <w:t>》信息填写，路径为：</w:t>
      </w:r>
      <w:r w:rsidRPr="00A21E8F">
        <w:rPr>
          <w:rFonts w:ascii="Times New Roman" w:eastAsia="仿宋_GB2312" w:hAnsi="Times New Roman" w:cs="Times New Roman" w:hint="eastAsia"/>
          <w:color w:val="000000"/>
          <w:sz w:val="32"/>
          <w:szCs w:val="32"/>
        </w:rPr>
        <w:t>“答辩管理”—“资格证书填报”—“住院医师规范化培训合格证书”，根据提示与要求录入个人证书信息。</w:t>
      </w:r>
    </w:p>
    <w:p w14:paraId="2CB4FCF2" w14:textId="0CB121FD" w:rsidR="00FF0EA3" w:rsidRDefault="00025269" w:rsidP="00354901">
      <w:pPr>
        <w:spacing w:line="60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二</w:t>
      </w:r>
      <w:r w:rsidR="00FF0EA3">
        <w:rPr>
          <w:rFonts w:ascii="黑体" w:eastAsia="黑体" w:hAnsi="黑体" w:cs="Times New Roman" w:hint="eastAsia"/>
          <w:sz w:val="32"/>
          <w:szCs w:val="32"/>
        </w:rPr>
        <w:t>、</w:t>
      </w:r>
      <w:r w:rsidR="001A59FD">
        <w:rPr>
          <w:rFonts w:ascii="黑体" w:eastAsia="黑体" w:hAnsi="黑体" w:cs="Times New Roman" w:hint="eastAsia"/>
          <w:sz w:val="32"/>
          <w:szCs w:val="32"/>
        </w:rPr>
        <w:t>研究生</w:t>
      </w:r>
      <w:r>
        <w:rPr>
          <w:rFonts w:ascii="黑体" w:eastAsia="黑体" w:hAnsi="黑体" w:cs="Times New Roman" w:hint="eastAsia"/>
          <w:sz w:val="32"/>
          <w:szCs w:val="32"/>
        </w:rPr>
        <w:t>现场提交材料</w:t>
      </w:r>
      <w:r w:rsidR="001A59FD">
        <w:rPr>
          <w:rFonts w:ascii="黑体" w:eastAsia="黑体" w:hAnsi="黑体" w:cs="Times New Roman" w:hint="eastAsia"/>
          <w:sz w:val="32"/>
          <w:szCs w:val="32"/>
        </w:rPr>
        <w:t>要求</w:t>
      </w:r>
    </w:p>
    <w:p w14:paraId="29E4772B" w14:textId="02985915" w:rsidR="001A59FD" w:rsidRPr="001A59FD" w:rsidRDefault="001A59FD" w:rsidP="00354901">
      <w:pPr>
        <w:spacing w:line="600" w:lineRule="exact"/>
        <w:ind w:firstLineChars="200" w:firstLine="643"/>
        <w:jc w:val="left"/>
        <w:rPr>
          <w:rFonts w:ascii="楷体_GB2312" w:eastAsia="楷体_GB2312" w:hAnsi="Times New Roman" w:cs="Times New Roman"/>
          <w:b/>
          <w:sz w:val="32"/>
          <w:szCs w:val="32"/>
        </w:rPr>
      </w:pPr>
      <w:r w:rsidRPr="001A59FD">
        <w:rPr>
          <w:rFonts w:ascii="楷体_GB2312" w:eastAsia="楷体_GB2312" w:hAnsi="Times New Roman" w:cs="Times New Roman" w:hint="eastAsia"/>
          <w:b/>
          <w:sz w:val="32"/>
          <w:szCs w:val="32"/>
        </w:rPr>
        <w:lastRenderedPageBreak/>
        <w:t>（一）现场提交材料时间</w:t>
      </w:r>
    </w:p>
    <w:p w14:paraId="05D3B714" w14:textId="040F5947" w:rsidR="00FF0EA3" w:rsidRPr="00FF0EA3" w:rsidRDefault="00FF0EA3" w:rsidP="00354901">
      <w:pPr>
        <w:spacing w:line="600" w:lineRule="exact"/>
        <w:ind w:firstLineChars="200" w:firstLine="640"/>
        <w:jc w:val="left"/>
        <w:rPr>
          <w:rFonts w:ascii="Times New Roman" w:eastAsia="仿宋_GB2312" w:hAnsi="Times New Roman" w:cs="Times New Roman"/>
          <w:color w:val="000000"/>
          <w:sz w:val="32"/>
          <w:szCs w:val="32"/>
        </w:rPr>
      </w:pPr>
      <w:r w:rsidRPr="00FF0EA3">
        <w:rPr>
          <w:rFonts w:ascii="Times New Roman" w:eastAsia="仿宋_GB2312" w:hAnsi="Times New Roman" w:cs="Times New Roman" w:hint="eastAsia"/>
          <w:color w:val="000000"/>
          <w:sz w:val="32"/>
          <w:szCs w:val="32"/>
        </w:rPr>
        <w:t>2024</w:t>
      </w:r>
      <w:r w:rsidRPr="00FF0EA3">
        <w:rPr>
          <w:rFonts w:ascii="Times New Roman" w:eastAsia="仿宋_GB2312" w:hAnsi="Times New Roman" w:cs="Times New Roman" w:hint="eastAsia"/>
          <w:color w:val="000000"/>
          <w:sz w:val="32"/>
          <w:szCs w:val="32"/>
        </w:rPr>
        <w:t>年</w:t>
      </w:r>
      <w:r>
        <w:rPr>
          <w:rFonts w:ascii="Times New Roman" w:eastAsia="仿宋_GB2312" w:hAnsi="Times New Roman" w:cs="Times New Roman" w:hint="eastAsia"/>
          <w:color w:val="000000"/>
          <w:sz w:val="32"/>
          <w:szCs w:val="32"/>
        </w:rPr>
        <w:t>5</w:t>
      </w:r>
      <w:r>
        <w:rPr>
          <w:rFonts w:ascii="Times New Roman" w:eastAsia="仿宋_GB2312" w:hAnsi="Times New Roman" w:cs="Times New Roman" w:hint="eastAsia"/>
          <w:color w:val="000000"/>
          <w:sz w:val="32"/>
          <w:szCs w:val="32"/>
        </w:rPr>
        <w:t>月</w:t>
      </w:r>
      <w:r w:rsidR="004569AB">
        <w:rPr>
          <w:rFonts w:ascii="Times New Roman" w:eastAsia="仿宋_GB2312" w:hAnsi="Times New Roman" w:cs="Times New Roman" w:hint="eastAsia"/>
          <w:color w:val="000000"/>
          <w:sz w:val="32"/>
          <w:szCs w:val="32"/>
        </w:rPr>
        <w:t>20</w:t>
      </w:r>
      <w:r w:rsidR="00354901">
        <w:rPr>
          <w:rFonts w:ascii="Times New Roman" w:eastAsia="仿宋_GB2312" w:hAnsi="Times New Roman" w:cs="Times New Roman" w:hint="eastAsia"/>
          <w:color w:val="000000"/>
          <w:sz w:val="32"/>
          <w:szCs w:val="32"/>
        </w:rPr>
        <w:t>日—</w:t>
      </w:r>
      <w:r w:rsidR="004569AB">
        <w:rPr>
          <w:rFonts w:ascii="Times New Roman" w:eastAsia="仿宋_GB2312" w:hAnsi="Times New Roman" w:cs="Times New Roman" w:hint="eastAsia"/>
          <w:color w:val="000000"/>
          <w:sz w:val="32"/>
          <w:szCs w:val="32"/>
        </w:rPr>
        <w:t>24</w:t>
      </w:r>
      <w:r>
        <w:rPr>
          <w:rFonts w:ascii="Times New Roman" w:eastAsia="仿宋_GB2312" w:hAnsi="Times New Roman" w:cs="Times New Roman" w:hint="eastAsia"/>
          <w:color w:val="000000"/>
          <w:sz w:val="32"/>
          <w:szCs w:val="32"/>
        </w:rPr>
        <w:t>日</w:t>
      </w:r>
      <w:r w:rsidR="00354901">
        <w:rPr>
          <w:rFonts w:ascii="Times New Roman" w:eastAsia="仿宋_GB2312" w:hAnsi="Times New Roman" w:cs="Times New Roman" w:hint="eastAsia"/>
          <w:color w:val="000000"/>
          <w:sz w:val="32"/>
          <w:szCs w:val="32"/>
        </w:rPr>
        <w:t>。</w:t>
      </w:r>
    </w:p>
    <w:p w14:paraId="1284636F" w14:textId="7A15FF60" w:rsidR="00A137B2" w:rsidRPr="001A59FD" w:rsidRDefault="001A59FD" w:rsidP="00354901">
      <w:pPr>
        <w:spacing w:line="600" w:lineRule="exact"/>
        <w:ind w:firstLineChars="200" w:firstLine="643"/>
        <w:jc w:val="left"/>
        <w:rPr>
          <w:rFonts w:ascii="楷体_GB2312" w:eastAsia="楷体_GB2312" w:hAnsi="Times New Roman" w:cs="Times New Roman"/>
          <w:b/>
          <w:sz w:val="32"/>
          <w:szCs w:val="32"/>
        </w:rPr>
      </w:pPr>
      <w:r w:rsidRPr="001A59FD">
        <w:rPr>
          <w:rFonts w:ascii="楷体_GB2312" w:eastAsia="楷体_GB2312" w:hAnsi="Times New Roman" w:cs="Times New Roman" w:hint="eastAsia"/>
          <w:b/>
          <w:sz w:val="32"/>
          <w:szCs w:val="32"/>
        </w:rPr>
        <w:t>（二）现场提交材料清单</w:t>
      </w:r>
    </w:p>
    <w:p w14:paraId="38FFFB5A" w14:textId="0A582FFE" w:rsidR="00A21E8F" w:rsidRDefault="00A21E8F" w:rsidP="00354901">
      <w:pPr>
        <w:spacing w:line="600" w:lineRule="exact"/>
        <w:ind w:firstLineChars="200" w:firstLine="640"/>
        <w:jc w:val="left"/>
        <w:rPr>
          <w:rFonts w:ascii="仿宋_GB2312" w:eastAsia="仿宋_GB2312" w:hAnsi="Times New Roman" w:cs="Times New Roman"/>
          <w:sz w:val="32"/>
          <w:szCs w:val="32"/>
        </w:rPr>
      </w:pPr>
      <w:r>
        <w:rPr>
          <w:rFonts w:ascii="仿宋_GB2312" w:eastAsia="仿宋_GB2312" w:hAnsi="Times New Roman" w:cs="Times New Roman" w:hint="eastAsia"/>
          <w:sz w:val="32"/>
          <w:szCs w:val="32"/>
        </w:rPr>
        <w:t>研究生</w:t>
      </w:r>
      <w:r w:rsidR="00922079">
        <w:rPr>
          <w:rFonts w:ascii="仿宋_GB2312" w:eastAsia="仿宋_GB2312" w:hAnsi="Times New Roman" w:cs="Times New Roman" w:hint="eastAsia"/>
          <w:sz w:val="32"/>
          <w:szCs w:val="32"/>
        </w:rPr>
        <w:t>审核需</w:t>
      </w:r>
      <w:r w:rsidR="00720D3C" w:rsidRPr="00720D3C">
        <w:rPr>
          <w:rFonts w:ascii="仿宋_GB2312" w:eastAsia="仿宋_GB2312" w:hAnsi="Times New Roman" w:cs="Times New Roman" w:hint="eastAsia"/>
          <w:sz w:val="32"/>
          <w:szCs w:val="32"/>
        </w:rPr>
        <w:t>携带</w:t>
      </w:r>
      <w:r w:rsidR="00720D3C">
        <w:rPr>
          <w:rFonts w:ascii="仿宋_GB2312" w:eastAsia="仿宋_GB2312" w:hAnsi="Times New Roman" w:cs="Times New Roman" w:hint="eastAsia"/>
          <w:sz w:val="32"/>
          <w:szCs w:val="32"/>
        </w:rPr>
        <w:t>相应纸质材料</w:t>
      </w:r>
      <w:r w:rsidR="00922079">
        <w:rPr>
          <w:rFonts w:ascii="仿宋_GB2312" w:eastAsia="仿宋_GB2312" w:hAnsi="Times New Roman" w:cs="Times New Roman" w:hint="eastAsia"/>
          <w:sz w:val="32"/>
          <w:szCs w:val="32"/>
        </w:rPr>
        <w:t>到现场审核，具体的申请材料清单见下表</w:t>
      </w:r>
      <w:r w:rsidR="00720D3C" w:rsidRPr="00720D3C">
        <w:rPr>
          <w:rFonts w:ascii="仿宋_GB2312" w:eastAsia="仿宋_GB2312" w:hAnsi="Times New Roman" w:cs="Times New Roman" w:hint="eastAsia"/>
          <w:sz w:val="32"/>
          <w:szCs w:val="32"/>
        </w:rPr>
        <w:t>。</w:t>
      </w:r>
    </w:p>
    <w:tbl>
      <w:tblPr>
        <w:tblW w:w="9272" w:type="dxa"/>
        <w:jc w:val="center"/>
        <w:tblLook w:val="04A0" w:firstRow="1" w:lastRow="0" w:firstColumn="1" w:lastColumn="0" w:noHBand="0" w:noVBand="1"/>
      </w:tblPr>
      <w:tblGrid>
        <w:gridCol w:w="993"/>
        <w:gridCol w:w="1230"/>
        <w:gridCol w:w="1247"/>
        <w:gridCol w:w="5802"/>
      </w:tblGrid>
      <w:tr w:rsidR="00A049E2" w:rsidRPr="00720D3C" w14:paraId="1AE77C9A" w14:textId="77777777" w:rsidTr="00CF22BA">
        <w:trPr>
          <w:trHeight w:val="386"/>
          <w:tblHeade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F382A" w14:textId="77777777" w:rsidR="00A049E2" w:rsidRPr="00CF22BA" w:rsidRDefault="00A049E2" w:rsidP="00720D3C">
            <w:pPr>
              <w:widowControl/>
              <w:spacing w:line="220" w:lineRule="exact"/>
              <w:jc w:val="center"/>
              <w:rPr>
                <w:rFonts w:ascii="宋体" w:hAnsi="宋体" w:cs="宋体"/>
                <w:b/>
                <w:bCs/>
                <w:color w:val="000000"/>
                <w:kern w:val="0"/>
                <w:szCs w:val="21"/>
              </w:rPr>
            </w:pPr>
            <w:r w:rsidRPr="00CF22BA">
              <w:rPr>
                <w:rFonts w:ascii="宋体" w:hAnsi="宋体" w:cs="宋体" w:hint="eastAsia"/>
                <w:b/>
                <w:bCs/>
                <w:color w:val="000000"/>
                <w:kern w:val="0"/>
                <w:szCs w:val="21"/>
              </w:rPr>
              <w:t>类型</w:t>
            </w:r>
          </w:p>
        </w:tc>
        <w:tc>
          <w:tcPr>
            <w:tcW w:w="1230" w:type="dxa"/>
            <w:tcBorders>
              <w:top w:val="single" w:sz="4" w:space="0" w:color="auto"/>
              <w:left w:val="nil"/>
              <w:bottom w:val="single" w:sz="4" w:space="0" w:color="auto"/>
              <w:right w:val="single" w:sz="4" w:space="0" w:color="auto"/>
            </w:tcBorders>
            <w:shd w:val="clear" w:color="auto" w:fill="auto"/>
            <w:vAlign w:val="center"/>
            <w:hideMark/>
          </w:tcPr>
          <w:p w14:paraId="08AA9AD9" w14:textId="77777777" w:rsidR="00A049E2" w:rsidRPr="00CF22BA" w:rsidRDefault="00A049E2" w:rsidP="00720D3C">
            <w:pPr>
              <w:widowControl/>
              <w:spacing w:line="220" w:lineRule="exact"/>
              <w:jc w:val="center"/>
              <w:rPr>
                <w:rFonts w:ascii="宋体" w:hAnsi="宋体" w:cs="宋体"/>
                <w:b/>
                <w:bCs/>
                <w:color w:val="000000"/>
                <w:kern w:val="0"/>
                <w:szCs w:val="21"/>
              </w:rPr>
            </w:pPr>
            <w:r w:rsidRPr="00CF22BA">
              <w:rPr>
                <w:rFonts w:ascii="宋体" w:hAnsi="宋体" w:cs="宋体" w:hint="eastAsia"/>
                <w:b/>
                <w:bCs/>
                <w:color w:val="000000"/>
                <w:kern w:val="0"/>
                <w:szCs w:val="21"/>
              </w:rPr>
              <w:t>状态</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1403266A" w14:textId="77777777" w:rsidR="00A049E2" w:rsidRPr="00CF22BA" w:rsidRDefault="00A049E2" w:rsidP="00720D3C">
            <w:pPr>
              <w:widowControl/>
              <w:spacing w:line="220" w:lineRule="exact"/>
              <w:jc w:val="center"/>
              <w:rPr>
                <w:rFonts w:ascii="宋体" w:hAnsi="宋体" w:cs="宋体"/>
                <w:b/>
                <w:bCs/>
                <w:color w:val="000000"/>
                <w:kern w:val="0"/>
                <w:szCs w:val="21"/>
              </w:rPr>
            </w:pPr>
            <w:r w:rsidRPr="00CF22BA">
              <w:rPr>
                <w:rFonts w:ascii="宋体" w:hAnsi="宋体" w:cs="宋体" w:hint="eastAsia"/>
                <w:b/>
                <w:bCs/>
                <w:color w:val="000000"/>
                <w:kern w:val="0"/>
                <w:szCs w:val="21"/>
              </w:rPr>
              <w:t>适用对象</w:t>
            </w:r>
          </w:p>
        </w:tc>
        <w:tc>
          <w:tcPr>
            <w:tcW w:w="5802" w:type="dxa"/>
            <w:tcBorders>
              <w:top w:val="single" w:sz="4" w:space="0" w:color="auto"/>
              <w:left w:val="nil"/>
              <w:bottom w:val="single" w:sz="4" w:space="0" w:color="auto"/>
              <w:right w:val="single" w:sz="4" w:space="0" w:color="auto"/>
            </w:tcBorders>
            <w:shd w:val="clear" w:color="auto" w:fill="auto"/>
            <w:vAlign w:val="center"/>
            <w:hideMark/>
          </w:tcPr>
          <w:p w14:paraId="57E57118" w14:textId="71647E09" w:rsidR="00A049E2" w:rsidRPr="00CF22BA" w:rsidRDefault="00A049E2" w:rsidP="00720D3C">
            <w:pPr>
              <w:widowControl/>
              <w:spacing w:line="220" w:lineRule="exact"/>
              <w:jc w:val="center"/>
              <w:rPr>
                <w:rFonts w:ascii="宋体" w:hAnsi="宋体" w:cs="宋体"/>
                <w:b/>
                <w:bCs/>
                <w:color w:val="000000"/>
                <w:kern w:val="0"/>
                <w:szCs w:val="21"/>
              </w:rPr>
            </w:pPr>
            <w:r w:rsidRPr="00CF22BA">
              <w:rPr>
                <w:rFonts w:ascii="宋体" w:hAnsi="宋体" w:cs="宋体" w:hint="eastAsia"/>
                <w:b/>
                <w:bCs/>
                <w:color w:val="000000"/>
                <w:kern w:val="0"/>
                <w:szCs w:val="21"/>
              </w:rPr>
              <w:t>申请材料清单</w:t>
            </w:r>
          </w:p>
        </w:tc>
      </w:tr>
      <w:tr w:rsidR="00A049E2" w:rsidRPr="00720D3C" w14:paraId="2FC85C88" w14:textId="77777777" w:rsidTr="00CF22BA">
        <w:trPr>
          <w:trHeight w:val="1173"/>
          <w:jc w:val="center"/>
        </w:trPr>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DA3E302"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文章发表审核</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3488D01"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文章已经发表、见刊</w:t>
            </w:r>
          </w:p>
        </w:tc>
        <w:tc>
          <w:tcPr>
            <w:tcW w:w="1247" w:type="dxa"/>
            <w:tcBorders>
              <w:top w:val="nil"/>
              <w:left w:val="nil"/>
              <w:bottom w:val="single" w:sz="4" w:space="0" w:color="auto"/>
              <w:right w:val="single" w:sz="4" w:space="0" w:color="auto"/>
            </w:tcBorders>
            <w:shd w:val="clear" w:color="auto" w:fill="auto"/>
            <w:vAlign w:val="center"/>
            <w:hideMark/>
          </w:tcPr>
          <w:p w14:paraId="215651EE" w14:textId="094D11F9"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应届全日制硕博研究生、在职博士、在职硕士</w:t>
            </w:r>
          </w:p>
        </w:tc>
        <w:tc>
          <w:tcPr>
            <w:tcW w:w="5802" w:type="dxa"/>
            <w:tcBorders>
              <w:top w:val="nil"/>
              <w:left w:val="nil"/>
              <w:bottom w:val="single" w:sz="4" w:space="0" w:color="auto"/>
              <w:right w:val="single" w:sz="4" w:space="0" w:color="auto"/>
            </w:tcBorders>
            <w:shd w:val="clear" w:color="auto" w:fill="auto"/>
            <w:vAlign w:val="center"/>
            <w:hideMark/>
          </w:tcPr>
          <w:p w14:paraId="0791E6E4" w14:textId="4ECA759B" w:rsidR="00A049E2" w:rsidRPr="00CF22BA" w:rsidRDefault="00354901"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（1）</w:t>
            </w:r>
            <w:r w:rsidR="00A049E2" w:rsidRPr="00CF22BA">
              <w:rPr>
                <w:rFonts w:ascii="宋体" w:hAnsi="宋体" w:cs="宋体" w:hint="eastAsia"/>
                <w:color w:val="000000"/>
                <w:kern w:val="0"/>
                <w:szCs w:val="21"/>
              </w:rPr>
              <w:t>《广西医科大学博士研究生申请学位文章发表审核表》（附件1）或《广西医科大学硕士研究生申请学位文章发表审核表》（附件2）原件一份；</w:t>
            </w:r>
            <w:r w:rsidR="00A049E2" w:rsidRPr="00CF22BA">
              <w:rPr>
                <w:rFonts w:ascii="宋体" w:hAnsi="宋体" w:cs="宋体" w:hint="eastAsia"/>
                <w:color w:val="000000"/>
                <w:kern w:val="0"/>
                <w:szCs w:val="21"/>
              </w:rPr>
              <w:br/>
            </w:r>
            <w:r w:rsidRPr="00CF22BA">
              <w:rPr>
                <w:rFonts w:ascii="宋体" w:hAnsi="宋体" w:cs="宋体" w:hint="eastAsia"/>
                <w:color w:val="000000"/>
                <w:kern w:val="0"/>
                <w:szCs w:val="21"/>
              </w:rPr>
              <w:t>（2）</w:t>
            </w:r>
            <w:r w:rsidR="00A049E2" w:rsidRPr="00CF22BA">
              <w:rPr>
                <w:rFonts w:ascii="宋体" w:hAnsi="宋体" w:cs="宋体" w:hint="eastAsia"/>
                <w:color w:val="000000"/>
                <w:kern w:val="0"/>
                <w:szCs w:val="21"/>
              </w:rPr>
              <w:t>发表文章刊物原件及其复印件一份（含封面、目录和正文，右上空白处标注学号）；</w:t>
            </w:r>
            <w:r w:rsidR="00A049E2" w:rsidRPr="00CF22BA">
              <w:rPr>
                <w:rFonts w:ascii="宋体" w:hAnsi="宋体" w:cs="宋体" w:hint="eastAsia"/>
                <w:color w:val="000000"/>
                <w:kern w:val="0"/>
                <w:szCs w:val="21"/>
              </w:rPr>
              <w:br/>
            </w:r>
            <w:r w:rsidRPr="00CF22BA">
              <w:rPr>
                <w:rFonts w:ascii="宋体" w:hAnsi="宋体" w:cs="宋体" w:hint="eastAsia"/>
                <w:color w:val="000000"/>
                <w:kern w:val="0"/>
                <w:szCs w:val="21"/>
              </w:rPr>
              <w:t>（3）</w:t>
            </w:r>
            <w:r w:rsidR="00A049E2" w:rsidRPr="00CF22BA">
              <w:rPr>
                <w:rFonts w:ascii="宋体" w:hAnsi="宋体" w:cs="宋体" w:hint="eastAsia"/>
                <w:color w:val="000000"/>
                <w:kern w:val="0"/>
                <w:szCs w:val="21"/>
              </w:rPr>
              <w:t>文章发表若为SCI/SCIE或者网上可查，“PubMed检索平台”或“期刊官网”或“web of science官网”搜索界面截图一份</w:t>
            </w:r>
            <w:r w:rsidR="00D126C8" w:rsidRPr="00CF22BA">
              <w:rPr>
                <w:rFonts w:ascii="宋体" w:hAnsi="宋体" w:cs="宋体" w:hint="eastAsia"/>
                <w:color w:val="000000"/>
                <w:kern w:val="0"/>
                <w:szCs w:val="21"/>
              </w:rPr>
              <w:t>。</w:t>
            </w:r>
          </w:p>
        </w:tc>
      </w:tr>
      <w:tr w:rsidR="00A049E2" w:rsidRPr="00720D3C" w14:paraId="202FD204" w14:textId="77777777" w:rsidTr="00CF22BA">
        <w:trPr>
          <w:trHeight w:val="1600"/>
          <w:jc w:val="center"/>
        </w:trPr>
        <w:tc>
          <w:tcPr>
            <w:tcW w:w="993" w:type="dxa"/>
            <w:vMerge/>
            <w:tcBorders>
              <w:top w:val="nil"/>
              <w:left w:val="single" w:sz="4" w:space="0" w:color="auto"/>
              <w:bottom w:val="single" w:sz="4" w:space="0" w:color="000000"/>
              <w:right w:val="single" w:sz="4" w:space="0" w:color="auto"/>
            </w:tcBorders>
            <w:vAlign w:val="center"/>
            <w:hideMark/>
          </w:tcPr>
          <w:p w14:paraId="34928DEC" w14:textId="77777777" w:rsidR="00A049E2" w:rsidRPr="00CF22BA" w:rsidRDefault="00A049E2" w:rsidP="00CF22BA">
            <w:pPr>
              <w:widowControl/>
              <w:spacing w:line="260" w:lineRule="exact"/>
              <w:jc w:val="center"/>
              <w:rPr>
                <w:rFonts w:ascii="宋体" w:hAnsi="宋体" w:cs="宋体"/>
                <w:color w:val="000000"/>
                <w:kern w:val="0"/>
                <w:szCs w:val="21"/>
              </w:rPr>
            </w:pPr>
          </w:p>
        </w:tc>
        <w:tc>
          <w:tcPr>
            <w:tcW w:w="1230" w:type="dxa"/>
            <w:vMerge/>
            <w:tcBorders>
              <w:top w:val="nil"/>
              <w:left w:val="single" w:sz="4" w:space="0" w:color="auto"/>
              <w:bottom w:val="single" w:sz="4" w:space="0" w:color="auto"/>
              <w:right w:val="single" w:sz="4" w:space="0" w:color="auto"/>
            </w:tcBorders>
            <w:vAlign w:val="center"/>
            <w:hideMark/>
          </w:tcPr>
          <w:p w14:paraId="755B7045" w14:textId="77777777" w:rsidR="00A049E2" w:rsidRPr="00CF22BA" w:rsidRDefault="00A049E2" w:rsidP="00CF22BA">
            <w:pPr>
              <w:widowControl/>
              <w:spacing w:line="260" w:lineRule="exact"/>
              <w:jc w:val="center"/>
              <w:rPr>
                <w:rFonts w:ascii="宋体" w:hAnsi="宋体" w:cs="宋体"/>
                <w:color w:val="000000"/>
                <w:kern w:val="0"/>
                <w:szCs w:val="21"/>
              </w:rPr>
            </w:pPr>
          </w:p>
        </w:tc>
        <w:tc>
          <w:tcPr>
            <w:tcW w:w="1247" w:type="dxa"/>
            <w:tcBorders>
              <w:top w:val="nil"/>
              <w:left w:val="nil"/>
              <w:bottom w:val="single" w:sz="4" w:space="0" w:color="auto"/>
              <w:right w:val="single" w:sz="4" w:space="0" w:color="auto"/>
            </w:tcBorders>
            <w:shd w:val="clear" w:color="auto" w:fill="auto"/>
            <w:vAlign w:val="center"/>
            <w:hideMark/>
          </w:tcPr>
          <w:p w14:paraId="4FEF0997" w14:textId="387AA2BC"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往届全日制</w:t>
            </w:r>
            <w:r w:rsidR="00354901" w:rsidRPr="00CF22BA">
              <w:rPr>
                <w:rFonts w:ascii="宋体" w:hAnsi="宋体" w:cs="宋体" w:hint="eastAsia"/>
                <w:color w:val="000000"/>
                <w:kern w:val="0"/>
                <w:szCs w:val="21"/>
              </w:rPr>
              <w:t>硕博</w:t>
            </w:r>
            <w:r w:rsidRPr="00CF22BA">
              <w:rPr>
                <w:rFonts w:ascii="宋体" w:hAnsi="宋体" w:cs="宋体" w:hint="eastAsia"/>
                <w:color w:val="000000"/>
                <w:kern w:val="0"/>
                <w:szCs w:val="21"/>
              </w:rPr>
              <w:t>研究生</w:t>
            </w:r>
          </w:p>
        </w:tc>
        <w:tc>
          <w:tcPr>
            <w:tcW w:w="5802" w:type="dxa"/>
            <w:tcBorders>
              <w:top w:val="nil"/>
              <w:left w:val="nil"/>
              <w:bottom w:val="single" w:sz="4" w:space="0" w:color="auto"/>
              <w:right w:val="single" w:sz="4" w:space="0" w:color="auto"/>
            </w:tcBorders>
            <w:shd w:val="clear" w:color="auto" w:fill="auto"/>
            <w:vAlign w:val="center"/>
            <w:hideMark/>
          </w:tcPr>
          <w:p w14:paraId="204FCFE2" w14:textId="75486445" w:rsidR="00A049E2" w:rsidRPr="00CF22BA" w:rsidRDefault="00A049E2"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（1）《广西医科大学历届（已毕业）研究生学位申请表》（附件</w:t>
            </w:r>
            <w:r w:rsidRPr="00CF22BA">
              <w:rPr>
                <w:rFonts w:ascii="宋体" w:hAnsi="宋体" w:cs="宋体"/>
                <w:color w:val="000000"/>
                <w:kern w:val="0"/>
                <w:szCs w:val="21"/>
              </w:rPr>
              <w:t>3</w:t>
            </w:r>
            <w:r w:rsidRPr="00CF22BA">
              <w:rPr>
                <w:rFonts w:ascii="宋体" w:hAnsi="宋体" w:cs="宋体" w:hint="eastAsia"/>
                <w:color w:val="000000"/>
                <w:kern w:val="0"/>
                <w:szCs w:val="21"/>
              </w:rPr>
              <w:t>）原件一式两份（一份研究生所在培养单位留存，一份研究生院留存）</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（2）</w:t>
            </w:r>
            <w:r w:rsidR="00636EF2" w:rsidRPr="00CF22BA">
              <w:rPr>
                <w:rFonts w:ascii="宋体" w:hAnsi="宋体" w:cs="宋体" w:hint="eastAsia"/>
                <w:color w:val="000000"/>
                <w:kern w:val="0"/>
                <w:szCs w:val="21"/>
              </w:rPr>
              <w:t>《广西医科大学历届（</w:t>
            </w:r>
            <w:r w:rsidRPr="00CF22BA">
              <w:rPr>
                <w:rFonts w:ascii="宋体" w:hAnsi="宋体" w:cs="宋体" w:hint="eastAsia"/>
                <w:color w:val="000000"/>
                <w:kern w:val="0"/>
                <w:szCs w:val="21"/>
              </w:rPr>
              <w:t>已毕业）研究生申请学位文章发表审核表（博士）》（附件</w:t>
            </w:r>
            <w:r w:rsidRPr="00CF22BA">
              <w:rPr>
                <w:rFonts w:ascii="宋体" w:hAnsi="宋体" w:cs="宋体"/>
                <w:color w:val="000000"/>
                <w:kern w:val="0"/>
                <w:szCs w:val="21"/>
              </w:rPr>
              <w:t>4</w:t>
            </w:r>
            <w:r w:rsidRPr="00CF22BA">
              <w:rPr>
                <w:rFonts w:ascii="宋体" w:hAnsi="宋体" w:cs="宋体" w:hint="eastAsia"/>
                <w:color w:val="000000"/>
                <w:kern w:val="0"/>
                <w:szCs w:val="21"/>
              </w:rPr>
              <w:t>）或《广西医科大学历届(已毕业）研究生申请学位文章发表审核表（硕士）》（附件</w:t>
            </w:r>
            <w:r w:rsidRPr="00CF22BA">
              <w:rPr>
                <w:rFonts w:ascii="宋体" w:hAnsi="宋体" w:cs="宋体"/>
                <w:color w:val="000000"/>
                <w:kern w:val="0"/>
                <w:szCs w:val="21"/>
              </w:rPr>
              <w:t>5</w:t>
            </w:r>
            <w:r w:rsidRPr="00CF22BA">
              <w:rPr>
                <w:rFonts w:ascii="宋体" w:hAnsi="宋体" w:cs="宋体" w:hint="eastAsia"/>
                <w:color w:val="000000"/>
                <w:kern w:val="0"/>
                <w:szCs w:val="21"/>
              </w:rPr>
              <w:t>）原件一份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（3）发表文章刊物原件及其复印件（含封面、目录和正文，右上空白处标注学号）一份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（4）文章发表若为SCI/SCIE或者网上可查，“PubMed检索平台”或“期刊官网”或“web of science官网”搜索界面截图一份</w:t>
            </w:r>
            <w:r w:rsidR="00D126C8" w:rsidRPr="00CF22BA">
              <w:rPr>
                <w:rFonts w:ascii="宋体" w:hAnsi="宋体" w:cs="宋体" w:hint="eastAsia"/>
                <w:color w:val="000000"/>
                <w:kern w:val="0"/>
                <w:szCs w:val="21"/>
              </w:rPr>
              <w:t>。</w:t>
            </w:r>
          </w:p>
        </w:tc>
      </w:tr>
      <w:tr w:rsidR="00A049E2" w:rsidRPr="00720D3C" w14:paraId="4B374792" w14:textId="77777777" w:rsidTr="00CF22BA">
        <w:trPr>
          <w:trHeight w:val="1202"/>
          <w:jc w:val="center"/>
        </w:trPr>
        <w:tc>
          <w:tcPr>
            <w:tcW w:w="993" w:type="dxa"/>
            <w:vMerge/>
            <w:tcBorders>
              <w:top w:val="nil"/>
              <w:left w:val="single" w:sz="4" w:space="0" w:color="auto"/>
              <w:bottom w:val="single" w:sz="4" w:space="0" w:color="000000"/>
              <w:right w:val="single" w:sz="4" w:space="0" w:color="auto"/>
            </w:tcBorders>
            <w:vAlign w:val="center"/>
            <w:hideMark/>
          </w:tcPr>
          <w:p w14:paraId="6598B5DF" w14:textId="77777777" w:rsidR="00A049E2" w:rsidRPr="00CF22BA" w:rsidRDefault="00A049E2" w:rsidP="00CF22BA">
            <w:pPr>
              <w:widowControl/>
              <w:spacing w:line="260" w:lineRule="exact"/>
              <w:jc w:val="center"/>
              <w:rPr>
                <w:rFonts w:ascii="宋体" w:hAnsi="宋体" w:cs="宋体"/>
                <w:color w:val="000000"/>
                <w:kern w:val="0"/>
                <w:szCs w:val="21"/>
              </w:rPr>
            </w:pP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E8624B9"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文章已被SCI或中文学术刊物录用但尚未发表、见刊</w:t>
            </w:r>
          </w:p>
        </w:tc>
        <w:tc>
          <w:tcPr>
            <w:tcW w:w="1247" w:type="dxa"/>
            <w:tcBorders>
              <w:top w:val="nil"/>
              <w:left w:val="nil"/>
              <w:bottom w:val="single" w:sz="4" w:space="0" w:color="auto"/>
              <w:right w:val="single" w:sz="4" w:space="0" w:color="auto"/>
            </w:tcBorders>
            <w:shd w:val="clear" w:color="auto" w:fill="auto"/>
            <w:vAlign w:val="center"/>
            <w:hideMark/>
          </w:tcPr>
          <w:p w14:paraId="6B3B9895"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应届全日制硕博研究生、在职博士、在职硕士</w:t>
            </w:r>
          </w:p>
        </w:tc>
        <w:tc>
          <w:tcPr>
            <w:tcW w:w="5802" w:type="dxa"/>
            <w:tcBorders>
              <w:top w:val="nil"/>
              <w:left w:val="nil"/>
              <w:bottom w:val="single" w:sz="4" w:space="0" w:color="auto"/>
              <w:right w:val="single" w:sz="4" w:space="0" w:color="auto"/>
            </w:tcBorders>
            <w:shd w:val="clear" w:color="auto" w:fill="auto"/>
            <w:vAlign w:val="center"/>
            <w:hideMark/>
          </w:tcPr>
          <w:p w14:paraId="685981FD" w14:textId="767F7DD7" w:rsidR="00A049E2" w:rsidRPr="00CF22BA" w:rsidRDefault="00A049E2"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（1）《广西医科大学博士研究生申请学位文章发表审核表》（附件1）或《广西医科大学硕士研究生申请学位文章发表审核表》（附件2）原件一份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（2）刊物的正式录用通知一份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（3）论文全文或清样一份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（4）《广西医科大学研究生发表论文承诺书》（附件</w:t>
            </w:r>
            <w:r w:rsidRPr="00CF22BA">
              <w:rPr>
                <w:rFonts w:ascii="宋体" w:hAnsi="宋体" w:cs="宋体"/>
                <w:color w:val="000000"/>
                <w:kern w:val="0"/>
                <w:szCs w:val="21"/>
              </w:rPr>
              <w:t>6</w:t>
            </w:r>
            <w:r w:rsidRPr="00CF22BA">
              <w:rPr>
                <w:rFonts w:ascii="宋体" w:hAnsi="宋体" w:cs="宋体" w:hint="eastAsia"/>
                <w:color w:val="000000"/>
                <w:kern w:val="0"/>
                <w:szCs w:val="21"/>
              </w:rPr>
              <w:t>）原件一式两份（一份研究生所在培养单位留存，一份研究生导师留存）</w:t>
            </w:r>
            <w:r w:rsidR="00D126C8" w:rsidRPr="00CF22BA">
              <w:rPr>
                <w:rFonts w:ascii="宋体" w:hAnsi="宋体" w:cs="宋体" w:hint="eastAsia"/>
                <w:color w:val="000000"/>
                <w:kern w:val="0"/>
                <w:szCs w:val="21"/>
              </w:rPr>
              <w:t>。</w:t>
            </w:r>
          </w:p>
        </w:tc>
      </w:tr>
      <w:tr w:rsidR="00A049E2" w:rsidRPr="00720D3C" w14:paraId="4892F498" w14:textId="77777777" w:rsidTr="00CF22BA">
        <w:trPr>
          <w:trHeight w:val="70"/>
          <w:jc w:val="center"/>
        </w:trPr>
        <w:tc>
          <w:tcPr>
            <w:tcW w:w="993" w:type="dxa"/>
            <w:vMerge/>
            <w:tcBorders>
              <w:top w:val="nil"/>
              <w:left w:val="single" w:sz="4" w:space="0" w:color="auto"/>
              <w:bottom w:val="single" w:sz="4" w:space="0" w:color="000000"/>
              <w:right w:val="single" w:sz="4" w:space="0" w:color="auto"/>
            </w:tcBorders>
            <w:vAlign w:val="center"/>
            <w:hideMark/>
          </w:tcPr>
          <w:p w14:paraId="22C18F2C" w14:textId="77777777" w:rsidR="00A049E2" w:rsidRPr="00CF22BA" w:rsidRDefault="00A049E2" w:rsidP="00CF22BA">
            <w:pPr>
              <w:widowControl/>
              <w:spacing w:line="260" w:lineRule="exact"/>
              <w:jc w:val="center"/>
              <w:rPr>
                <w:rFonts w:ascii="宋体" w:hAnsi="宋体" w:cs="宋体"/>
                <w:color w:val="000000"/>
                <w:kern w:val="0"/>
                <w:szCs w:val="21"/>
              </w:rPr>
            </w:pPr>
          </w:p>
        </w:tc>
        <w:tc>
          <w:tcPr>
            <w:tcW w:w="1230" w:type="dxa"/>
            <w:vMerge/>
            <w:tcBorders>
              <w:top w:val="nil"/>
              <w:left w:val="single" w:sz="4" w:space="0" w:color="auto"/>
              <w:bottom w:val="single" w:sz="4" w:space="0" w:color="auto"/>
              <w:right w:val="single" w:sz="4" w:space="0" w:color="auto"/>
            </w:tcBorders>
            <w:vAlign w:val="center"/>
            <w:hideMark/>
          </w:tcPr>
          <w:p w14:paraId="769E4A5F" w14:textId="77777777" w:rsidR="00A049E2" w:rsidRPr="00CF22BA" w:rsidRDefault="00A049E2" w:rsidP="00CF22BA">
            <w:pPr>
              <w:widowControl/>
              <w:spacing w:line="260" w:lineRule="exact"/>
              <w:jc w:val="center"/>
              <w:rPr>
                <w:rFonts w:ascii="宋体" w:hAnsi="宋体" w:cs="宋体"/>
                <w:color w:val="000000"/>
                <w:kern w:val="0"/>
                <w:szCs w:val="21"/>
              </w:rPr>
            </w:pPr>
          </w:p>
        </w:tc>
        <w:tc>
          <w:tcPr>
            <w:tcW w:w="1247" w:type="dxa"/>
            <w:tcBorders>
              <w:top w:val="nil"/>
              <w:left w:val="nil"/>
              <w:bottom w:val="single" w:sz="4" w:space="0" w:color="auto"/>
              <w:right w:val="single" w:sz="4" w:space="0" w:color="auto"/>
            </w:tcBorders>
            <w:shd w:val="clear" w:color="auto" w:fill="auto"/>
            <w:vAlign w:val="center"/>
            <w:hideMark/>
          </w:tcPr>
          <w:p w14:paraId="319811FA" w14:textId="53C1E515"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往届全日制</w:t>
            </w:r>
            <w:r w:rsidR="00354901" w:rsidRPr="00CF22BA">
              <w:rPr>
                <w:rFonts w:ascii="宋体" w:hAnsi="宋体" w:cs="宋体" w:hint="eastAsia"/>
                <w:color w:val="000000"/>
                <w:kern w:val="0"/>
                <w:szCs w:val="21"/>
              </w:rPr>
              <w:t>硕博</w:t>
            </w:r>
            <w:r w:rsidRPr="00CF22BA">
              <w:rPr>
                <w:rFonts w:ascii="宋体" w:hAnsi="宋体" w:cs="宋体" w:hint="eastAsia"/>
                <w:color w:val="000000"/>
                <w:kern w:val="0"/>
                <w:szCs w:val="21"/>
              </w:rPr>
              <w:t>研究生</w:t>
            </w:r>
          </w:p>
        </w:tc>
        <w:tc>
          <w:tcPr>
            <w:tcW w:w="5802" w:type="dxa"/>
            <w:tcBorders>
              <w:top w:val="nil"/>
              <w:left w:val="nil"/>
              <w:bottom w:val="single" w:sz="4" w:space="0" w:color="auto"/>
              <w:right w:val="single" w:sz="4" w:space="0" w:color="auto"/>
            </w:tcBorders>
            <w:shd w:val="clear" w:color="auto" w:fill="auto"/>
            <w:vAlign w:val="center"/>
            <w:hideMark/>
          </w:tcPr>
          <w:p w14:paraId="31F67A37" w14:textId="50B061B2" w:rsidR="00A049E2" w:rsidRPr="00CF22BA" w:rsidRDefault="00A049E2"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（1）《广西医科大学历届（已毕业）研究生学位申请表》（附件</w:t>
            </w:r>
            <w:r w:rsidRPr="00CF22BA">
              <w:rPr>
                <w:rFonts w:ascii="宋体" w:hAnsi="宋体" w:cs="宋体"/>
                <w:color w:val="000000"/>
                <w:kern w:val="0"/>
                <w:szCs w:val="21"/>
              </w:rPr>
              <w:t>3</w:t>
            </w:r>
            <w:r w:rsidRPr="00CF22BA">
              <w:rPr>
                <w:rFonts w:ascii="宋体" w:hAnsi="宋体" w:cs="宋体" w:hint="eastAsia"/>
                <w:color w:val="000000"/>
                <w:kern w:val="0"/>
                <w:szCs w:val="21"/>
              </w:rPr>
              <w:t>）原件一式两份（一份研究生所在培养单位留存，一份研究生院留存）</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（2）《广西医科大学历届(已毕业）研究生申请学位文章发表审核表（博士）》（附件</w:t>
            </w:r>
            <w:r w:rsidRPr="00CF22BA">
              <w:rPr>
                <w:rFonts w:ascii="宋体" w:hAnsi="宋体" w:cs="宋体"/>
                <w:color w:val="000000"/>
                <w:kern w:val="0"/>
                <w:szCs w:val="21"/>
              </w:rPr>
              <w:t>4</w:t>
            </w:r>
            <w:r w:rsidRPr="00CF22BA">
              <w:rPr>
                <w:rFonts w:ascii="宋体" w:hAnsi="宋体" w:cs="宋体" w:hint="eastAsia"/>
                <w:color w:val="000000"/>
                <w:kern w:val="0"/>
                <w:szCs w:val="21"/>
              </w:rPr>
              <w:t>）或《广西医科大学历届(已毕业）研究生申请学位文章发表审核表（硕士）》（附件</w:t>
            </w:r>
            <w:r w:rsidRPr="00CF22BA">
              <w:rPr>
                <w:rFonts w:ascii="宋体" w:hAnsi="宋体" w:cs="宋体"/>
                <w:color w:val="000000"/>
                <w:kern w:val="0"/>
                <w:szCs w:val="21"/>
              </w:rPr>
              <w:t>5</w:t>
            </w:r>
            <w:r w:rsidRPr="00CF22BA">
              <w:rPr>
                <w:rFonts w:ascii="宋体" w:hAnsi="宋体" w:cs="宋体" w:hint="eastAsia"/>
                <w:color w:val="000000"/>
                <w:kern w:val="0"/>
                <w:szCs w:val="21"/>
              </w:rPr>
              <w:t>）原件一份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（3）刊物的正式录用通知一份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（4）论文全文或清样一份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（5）《广西医科大学研究生发表论文承诺书》（附件</w:t>
            </w:r>
            <w:r w:rsidRPr="00CF22BA">
              <w:rPr>
                <w:rFonts w:ascii="宋体" w:hAnsi="宋体" w:cs="宋体"/>
                <w:color w:val="000000"/>
                <w:kern w:val="0"/>
                <w:szCs w:val="21"/>
              </w:rPr>
              <w:t>6</w:t>
            </w:r>
            <w:r w:rsidRPr="00CF22BA">
              <w:rPr>
                <w:rFonts w:ascii="宋体" w:hAnsi="宋体" w:cs="宋体" w:hint="eastAsia"/>
                <w:color w:val="000000"/>
                <w:kern w:val="0"/>
                <w:szCs w:val="21"/>
              </w:rPr>
              <w:t>）一式两份（一份研究生所在培养单位留存，一份研究生导师留存）</w:t>
            </w:r>
            <w:r w:rsidR="00D126C8" w:rsidRPr="00CF22BA">
              <w:rPr>
                <w:rFonts w:ascii="宋体" w:hAnsi="宋体" w:cs="宋体" w:hint="eastAsia"/>
                <w:color w:val="000000"/>
                <w:kern w:val="0"/>
                <w:szCs w:val="21"/>
              </w:rPr>
              <w:t>。</w:t>
            </w:r>
          </w:p>
        </w:tc>
      </w:tr>
      <w:tr w:rsidR="00A049E2" w:rsidRPr="00720D3C" w14:paraId="1A28F8E2" w14:textId="77777777" w:rsidTr="00CF22BA">
        <w:trPr>
          <w:trHeight w:val="1042"/>
          <w:jc w:val="center"/>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8BE4E93"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lastRenderedPageBreak/>
              <w:t>发明专利和技术应用研究成果审核</w:t>
            </w:r>
          </w:p>
        </w:tc>
        <w:tc>
          <w:tcPr>
            <w:tcW w:w="1230" w:type="dxa"/>
            <w:tcBorders>
              <w:top w:val="nil"/>
              <w:left w:val="nil"/>
              <w:bottom w:val="single" w:sz="4" w:space="0" w:color="auto"/>
              <w:right w:val="single" w:sz="4" w:space="0" w:color="auto"/>
            </w:tcBorders>
            <w:shd w:val="clear" w:color="auto" w:fill="auto"/>
            <w:vAlign w:val="center"/>
            <w:hideMark/>
          </w:tcPr>
          <w:p w14:paraId="47D931B2"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w:t>
            </w:r>
          </w:p>
        </w:tc>
        <w:tc>
          <w:tcPr>
            <w:tcW w:w="1247" w:type="dxa"/>
            <w:tcBorders>
              <w:top w:val="nil"/>
              <w:left w:val="nil"/>
              <w:bottom w:val="single" w:sz="4" w:space="0" w:color="auto"/>
              <w:right w:val="single" w:sz="4" w:space="0" w:color="auto"/>
            </w:tcBorders>
            <w:shd w:val="clear" w:color="auto" w:fill="auto"/>
            <w:vAlign w:val="center"/>
            <w:hideMark/>
          </w:tcPr>
          <w:p w14:paraId="725460C3"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应届全日制硕博研究生、在职博士、在职硕士</w:t>
            </w:r>
          </w:p>
        </w:tc>
        <w:tc>
          <w:tcPr>
            <w:tcW w:w="5802" w:type="dxa"/>
            <w:tcBorders>
              <w:top w:val="nil"/>
              <w:left w:val="nil"/>
              <w:bottom w:val="single" w:sz="4" w:space="0" w:color="auto"/>
              <w:right w:val="single" w:sz="4" w:space="0" w:color="auto"/>
            </w:tcBorders>
            <w:shd w:val="clear" w:color="auto" w:fill="auto"/>
            <w:vAlign w:val="center"/>
            <w:hideMark/>
          </w:tcPr>
          <w:p w14:paraId="2A1116A5" w14:textId="486792CD" w:rsidR="00A049E2" w:rsidRPr="00CF22BA" w:rsidRDefault="00A049E2"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（1）《广西医科大学博士研究生专利申请学位审核表》（附件7）或《广西医科大学硕士研究生专利申请学位审核表》（附件8）原件一份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（2）专利或技术成果相关纸质材料和网络查询专利或技术成果界面截图一份（右上空白处标注学号）。</w:t>
            </w:r>
          </w:p>
        </w:tc>
      </w:tr>
      <w:tr w:rsidR="00A049E2" w:rsidRPr="00720D3C" w14:paraId="29FF458D" w14:textId="77777777" w:rsidTr="00CF22BA">
        <w:trPr>
          <w:trHeight w:val="1401"/>
          <w:jc w:val="center"/>
        </w:trPr>
        <w:tc>
          <w:tcPr>
            <w:tcW w:w="993" w:type="dxa"/>
            <w:vMerge/>
            <w:tcBorders>
              <w:top w:val="nil"/>
              <w:left w:val="single" w:sz="4" w:space="0" w:color="auto"/>
              <w:bottom w:val="single" w:sz="4" w:space="0" w:color="auto"/>
              <w:right w:val="single" w:sz="4" w:space="0" w:color="auto"/>
            </w:tcBorders>
            <w:vAlign w:val="center"/>
            <w:hideMark/>
          </w:tcPr>
          <w:p w14:paraId="30E0B45E" w14:textId="77777777" w:rsidR="00A049E2" w:rsidRPr="00CF22BA" w:rsidRDefault="00A049E2" w:rsidP="00CF22BA">
            <w:pPr>
              <w:widowControl/>
              <w:spacing w:line="260" w:lineRule="exact"/>
              <w:jc w:val="left"/>
              <w:rPr>
                <w:rFonts w:ascii="宋体" w:hAnsi="宋体" w:cs="宋体"/>
                <w:color w:val="000000"/>
                <w:kern w:val="0"/>
                <w:szCs w:val="21"/>
              </w:rPr>
            </w:pPr>
          </w:p>
        </w:tc>
        <w:tc>
          <w:tcPr>
            <w:tcW w:w="1230" w:type="dxa"/>
            <w:tcBorders>
              <w:top w:val="nil"/>
              <w:left w:val="nil"/>
              <w:bottom w:val="single" w:sz="4" w:space="0" w:color="auto"/>
              <w:right w:val="single" w:sz="4" w:space="0" w:color="auto"/>
            </w:tcBorders>
            <w:shd w:val="clear" w:color="auto" w:fill="auto"/>
            <w:vAlign w:val="center"/>
            <w:hideMark/>
          </w:tcPr>
          <w:p w14:paraId="377451D1"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w:t>
            </w:r>
          </w:p>
        </w:tc>
        <w:tc>
          <w:tcPr>
            <w:tcW w:w="1247" w:type="dxa"/>
            <w:tcBorders>
              <w:top w:val="nil"/>
              <w:left w:val="nil"/>
              <w:bottom w:val="single" w:sz="4" w:space="0" w:color="auto"/>
              <w:right w:val="single" w:sz="4" w:space="0" w:color="auto"/>
            </w:tcBorders>
            <w:shd w:val="clear" w:color="auto" w:fill="auto"/>
            <w:vAlign w:val="center"/>
            <w:hideMark/>
          </w:tcPr>
          <w:p w14:paraId="04738656" w14:textId="4FC11171"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往届全日制研究生</w:t>
            </w:r>
          </w:p>
        </w:tc>
        <w:tc>
          <w:tcPr>
            <w:tcW w:w="5802" w:type="dxa"/>
            <w:tcBorders>
              <w:top w:val="nil"/>
              <w:left w:val="nil"/>
              <w:bottom w:val="single" w:sz="4" w:space="0" w:color="auto"/>
              <w:right w:val="single" w:sz="4" w:space="0" w:color="auto"/>
            </w:tcBorders>
            <w:shd w:val="clear" w:color="auto" w:fill="auto"/>
            <w:vAlign w:val="center"/>
            <w:hideMark/>
          </w:tcPr>
          <w:p w14:paraId="5EF548B0" w14:textId="2A02A5A4" w:rsidR="00A049E2" w:rsidRPr="00CF22BA" w:rsidRDefault="00A049E2"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（1）《广西医科大学历届（已毕业）研究生学位申请表》（附件</w:t>
            </w:r>
            <w:r w:rsidRPr="00CF22BA">
              <w:rPr>
                <w:rFonts w:ascii="宋体" w:hAnsi="宋体" w:cs="宋体"/>
                <w:color w:val="000000"/>
                <w:kern w:val="0"/>
                <w:szCs w:val="21"/>
              </w:rPr>
              <w:t>3</w:t>
            </w:r>
            <w:r w:rsidRPr="00CF22BA">
              <w:rPr>
                <w:rFonts w:ascii="宋体" w:hAnsi="宋体" w:cs="宋体" w:hint="eastAsia"/>
                <w:color w:val="000000"/>
                <w:kern w:val="0"/>
                <w:szCs w:val="21"/>
              </w:rPr>
              <w:t>）原件一式两份（一份研究生所在培养单位留存，一份研究生院留存</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（2）《广西医科大学博士研究生专利申请学位审核表》（附件</w:t>
            </w:r>
            <w:r w:rsidRPr="00CF22BA">
              <w:rPr>
                <w:rFonts w:ascii="宋体" w:hAnsi="宋体" w:cs="宋体"/>
                <w:color w:val="000000"/>
                <w:kern w:val="0"/>
                <w:szCs w:val="21"/>
              </w:rPr>
              <w:t>7</w:t>
            </w:r>
            <w:r w:rsidRPr="00CF22BA">
              <w:rPr>
                <w:rFonts w:ascii="宋体" w:hAnsi="宋体" w:cs="宋体" w:hint="eastAsia"/>
                <w:color w:val="000000"/>
                <w:kern w:val="0"/>
                <w:szCs w:val="21"/>
              </w:rPr>
              <w:t>）或《广西医科大学硕士研究生专利申请学位审核表》（附件</w:t>
            </w:r>
            <w:r w:rsidRPr="00CF22BA">
              <w:rPr>
                <w:rFonts w:ascii="宋体" w:hAnsi="宋体" w:cs="宋体"/>
                <w:color w:val="000000"/>
                <w:kern w:val="0"/>
                <w:szCs w:val="21"/>
              </w:rPr>
              <w:t>8</w:t>
            </w:r>
            <w:r w:rsidRPr="00CF22BA">
              <w:rPr>
                <w:rFonts w:ascii="宋体" w:hAnsi="宋体" w:cs="宋体" w:hint="eastAsia"/>
                <w:color w:val="000000"/>
                <w:kern w:val="0"/>
                <w:szCs w:val="21"/>
              </w:rPr>
              <w:t>）原件一份</w:t>
            </w:r>
            <w:r w:rsidR="00D126C8" w:rsidRPr="00CF22BA">
              <w:rPr>
                <w:rFonts w:ascii="宋体" w:hAnsi="宋体" w:cs="宋体" w:hint="eastAsia"/>
                <w:color w:val="000000"/>
                <w:kern w:val="0"/>
                <w:szCs w:val="21"/>
              </w:rPr>
              <w:t>；</w:t>
            </w:r>
            <w:r w:rsidRPr="00CF22BA">
              <w:rPr>
                <w:rFonts w:ascii="宋体" w:hAnsi="宋体" w:cs="宋体" w:hint="eastAsia"/>
                <w:color w:val="000000"/>
                <w:kern w:val="0"/>
                <w:szCs w:val="21"/>
              </w:rPr>
              <w:br/>
              <w:t>（3）专利或技术成果相关纸质材料和网络查询专利或技术成果界面截图一份（右上空白处标注学号）。</w:t>
            </w:r>
          </w:p>
        </w:tc>
      </w:tr>
      <w:tr w:rsidR="00A049E2" w:rsidRPr="00720D3C" w14:paraId="425C15B6" w14:textId="77777777" w:rsidTr="00CF22BA">
        <w:trPr>
          <w:trHeight w:val="567"/>
          <w:jc w:val="center"/>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411BEDF1"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其他学术成果</w:t>
            </w:r>
          </w:p>
        </w:tc>
        <w:tc>
          <w:tcPr>
            <w:tcW w:w="1230" w:type="dxa"/>
            <w:tcBorders>
              <w:top w:val="nil"/>
              <w:left w:val="nil"/>
              <w:bottom w:val="single" w:sz="4" w:space="0" w:color="auto"/>
              <w:right w:val="single" w:sz="4" w:space="0" w:color="auto"/>
            </w:tcBorders>
            <w:shd w:val="clear" w:color="auto" w:fill="auto"/>
            <w:vAlign w:val="center"/>
            <w:hideMark/>
          </w:tcPr>
          <w:p w14:paraId="67841E79"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w:t>
            </w:r>
          </w:p>
        </w:tc>
        <w:tc>
          <w:tcPr>
            <w:tcW w:w="1247" w:type="dxa"/>
            <w:tcBorders>
              <w:top w:val="nil"/>
              <w:left w:val="nil"/>
              <w:bottom w:val="single" w:sz="4" w:space="0" w:color="auto"/>
              <w:right w:val="single" w:sz="4" w:space="0" w:color="auto"/>
            </w:tcBorders>
            <w:shd w:val="clear" w:color="auto" w:fill="auto"/>
            <w:vAlign w:val="center"/>
            <w:hideMark/>
          </w:tcPr>
          <w:p w14:paraId="529205B0"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全体研究生</w:t>
            </w:r>
          </w:p>
        </w:tc>
        <w:tc>
          <w:tcPr>
            <w:tcW w:w="5802" w:type="dxa"/>
            <w:tcBorders>
              <w:top w:val="nil"/>
              <w:left w:val="nil"/>
              <w:bottom w:val="single" w:sz="4" w:space="0" w:color="auto"/>
              <w:right w:val="single" w:sz="4" w:space="0" w:color="auto"/>
            </w:tcBorders>
            <w:shd w:val="clear" w:color="auto" w:fill="auto"/>
            <w:vAlign w:val="center"/>
            <w:hideMark/>
          </w:tcPr>
          <w:p w14:paraId="46F102D6" w14:textId="0C4B45BA" w:rsidR="00A049E2" w:rsidRPr="00CF22BA" w:rsidRDefault="00A049E2"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其他学术成果（如科研奖项</w:t>
            </w:r>
            <w:r w:rsidR="00354901" w:rsidRPr="00CF22BA">
              <w:rPr>
                <w:rFonts w:ascii="宋体" w:hAnsi="宋体" w:cs="宋体" w:hint="eastAsia"/>
                <w:color w:val="000000"/>
                <w:kern w:val="0"/>
                <w:szCs w:val="21"/>
              </w:rPr>
              <w:t>等</w:t>
            </w:r>
            <w:r w:rsidRPr="00CF22BA">
              <w:rPr>
                <w:rFonts w:ascii="宋体" w:hAnsi="宋体" w:cs="宋体" w:hint="eastAsia"/>
                <w:color w:val="000000"/>
                <w:kern w:val="0"/>
                <w:szCs w:val="21"/>
              </w:rPr>
              <w:t>），具体要求可向研究生院303-1办公室咨询，审核流程参照专利和技术成果审核流程。</w:t>
            </w:r>
          </w:p>
        </w:tc>
      </w:tr>
      <w:tr w:rsidR="00A049E2" w:rsidRPr="00720D3C" w14:paraId="2E752CE1" w14:textId="77777777" w:rsidTr="00CF22BA">
        <w:trPr>
          <w:trHeight w:val="1335"/>
          <w:jc w:val="center"/>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1B9B3FE"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住院医师规范化证书审核</w:t>
            </w:r>
          </w:p>
        </w:tc>
        <w:tc>
          <w:tcPr>
            <w:tcW w:w="1230" w:type="dxa"/>
            <w:tcBorders>
              <w:top w:val="nil"/>
              <w:left w:val="nil"/>
              <w:bottom w:val="single" w:sz="4" w:space="0" w:color="auto"/>
              <w:right w:val="single" w:sz="4" w:space="0" w:color="auto"/>
            </w:tcBorders>
            <w:shd w:val="clear" w:color="auto" w:fill="auto"/>
            <w:vAlign w:val="center"/>
            <w:hideMark/>
          </w:tcPr>
          <w:p w14:paraId="2C3AFF0D" w14:textId="77777777"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w:t>
            </w:r>
          </w:p>
        </w:tc>
        <w:tc>
          <w:tcPr>
            <w:tcW w:w="1247" w:type="dxa"/>
            <w:tcBorders>
              <w:top w:val="nil"/>
              <w:left w:val="nil"/>
              <w:bottom w:val="single" w:sz="4" w:space="0" w:color="auto"/>
              <w:right w:val="single" w:sz="4" w:space="0" w:color="auto"/>
            </w:tcBorders>
            <w:shd w:val="clear" w:color="auto" w:fill="auto"/>
            <w:vAlign w:val="center"/>
            <w:hideMark/>
          </w:tcPr>
          <w:p w14:paraId="6E575F26" w14:textId="13F6E672" w:rsidR="00A049E2" w:rsidRPr="00CF22BA" w:rsidRDefault="00A049E2" w:rsidP="00CF22BA">
            <w:pPr>
              <w:widowControl/>
              <w:spacing w:line="260" w:lineRule="exact"/>
              <w:jc w:val="center"/>
              <w:rPr>
                <w:rFonts w:ascii="宋体" w:hAnsi="宋体" w:cs="宋体"/>
                <w:color w:val="000000"/>
                <w:kern w:val="0"/>
                <w:szCs w:val="21"/>
              </w:rPr>
            </w:pPr>
            <w:r w:rsidRPr="00CF22BA">
              <w:rPr>
                <w:rFonts w:ascii="宋体" w:hAnsi="宋体" w:cs="宋体" w:hint="eastAsia"/>
                <w:color w:val="000000"/>
                <w:kern w:val="0"/>
                <w:szCs w:val="21"/>
              </w:rPr>
              <w:t>历届</w:t>
            </w:r>
            <w:r w:rsidR="001A59FD" w:rsidRPr="00CF22BA">
              <w:rPr>
                <w:rFonts w:ascii="宋体" w:hAnsi="宋体" w:cs="宋体" w:hint="eastAsia"/>
                <w:color w:val="000000"/>
                <w:kern w:val="0"/>
                <w:szCs w:val="21"/>
              </w:rPr>
              <w:t>（已毕业）</w:t>
            </w:r>
            <w:r w:rsidRPr="00CF22BA">
              <w:rPr>
                <w:rFonts w:ascii="宋体" w:hAnsi="宋体" w:cs="宋体" w:hint="eastAsia"/>
                <w:color w:val="000000"/>
                <w:kern w:val="0"/>
                <w:szCs w:val="21"/>
              </w:rPr>
              <w:t>全日制临床医学、口腔医学专业学位硕士及在职硕士</w:t>
            </w:r>
          </w:p>
        </w:tc>
        <w:tc>
          <w:tcPr>
            <w:tcW w:w="5802" w:type="dxa"/>
            <w:tcBorders>
              <w:top w:val="nil"/>
              <w:left w:val="nil"/>
              <w:bottom w:val="single" w:sz="4" w:space="0" w:color="auto"/>
              <w:right w:val="single" w:sz="4" w:space="0" w:color="auto"/>
            </w:tcBorders>
            <w:shd w:val="clear" w:color="auto" w:fill="auto"/>
            <w:vAlign w:val="center"/>
            <w:hideMark/>
          </w:tcPr>
          <w:p w14:paraId="28EA354F" w14:textId="738B89C7" w:rsidR="00A049E2" w:rsidRPr="00CF22BA" w:rsidRDefault="00D126C8" w:rsidP="00CF22BA">
            <w:pPr>
              <w:widowControl/>
              <w:spacing w:line="260" w:lineRule="exact"/>
              <w:jc w:val="left"/>
              <w:rPr>
                <w:rFonts w:ascii="宋体" w:hAnsi="宋体" w:cs="宋体"/>
                <w:color w:val="000000"/>
                <w:kern w:val="0"/>
                <w:szCs w:val="21"/>
              </w:rPr>
            </w:pPr>
            <w:r w:rsidRPr="00CF22BA">
              <w:rPr>
                <w:rFonts w:ascii="宋体" w:hAnsi="宋体" w:cs="宋体" w:hint="eastAsia"/>
                <w:color w:val="000000"/>
                <w:kern w:val="0"/>
                <w:szCs w:val="21"/>
              </w:rPr>
              <w:t>（1）</w:t>
            </w:r>
            <w:r w:rsidR="00A049E2" w:rsidRPr="00CF22BA">
              <w:rPr>
                <w:rFonts w:ascii="宋体" w:hAnsi="宋体" w:cs="宋体" w:hint="eastAsia"/>
                <w:color w:val="000000"/>
                <w:kern w:val="0"/>
                <w:szCs w:val="21"/>
              </w:rPr>
              <w:t>广西医科大学历届（已毕业）专业学位硕士研究生《住院医师规范化培训合格证书》审核表（附件9）</w:t>
            </w:r>
            <w:r w:rsidRPr="00CF22BA">
              <w:rPr>
                <w:rFonts w:ascii="宋体" w:hAnsi="宋体" w:cs="宋体" w:hint="eastAsia"/>
                <w:color w:val="000000"/>
                <w:kern w:val="0"/>
                <w:szCs w:val="21"/>
              </w:rPr>
              <w:t>；</w:t>
            </w:r>
            <w:r w:rsidRPr="00CF22BA">
              <w:rPr>
                <w:rFonts w:ascii="宋体" w:hAnsi="宋体" w:cs="宋体" w:hint="eastAsia"/>
                <w:color w:val="000000"/>
                <w:kern w:val="0"/>
                <w:szCs w:val="21"/>
              </w:rPr>
              <w:br/>
            </w:r>
            <w:r w:rsidRPr="00CF22BA">
              <w:rPr>
                <w:rFonts w:ascii="宋体" w:hAnsi="宋体" w:cs="宋体"/>
                <w:color w:val="000000"/>
                <w:kern w:val="0"/>
                <w:szCs w:val="21"/>
              </w:rPr>
              <w:t>（</w:t>
            </w:r>
            <w:r w:rsidRPr="00CF22BA">
              <w:rPr>
                <w:rFonts w:ascii="宋体" w:hAnsi="宋体" w:cs="宋体" w:hint="eastAsia"/>
                <w:color w:val="000000"/>
                <w:kern w:val="0"/>
                <w:szCs w:val="21"/>
              </w:rPr>
              <w:t>2</w:t>
            </w:r>
            <w:r w:rsidRPr="00CF22BA">
              <w:rPr>
                <w:rFonts w:ascii="宋体" w:hAnsi="宋体" w:cs="宋体"/>
                <w:color w:val="000000"/>
                <w:kern w:val="0"/>
                <w:szCs w:val="21"/>
              </w:rPr>
              <w:t>）</w:t>
            </w:r>
            <w:r w:rsidRPr="00CF22BA">
              <w:rPr>
                <w:rFonts w:ascii="宋体" w:hAnsi="宋体" w:cs="宋体" w:hint="eastAsia"/>
                <w:color w:val="000000"/>
                <w:kern w:val="0"/>
                <w:szCs w:val="21"/>
              </w:rPr>
              <w:t>《住院医师规范化培训合格证书》原件及其复印件一份。</w:t>
            </w:r>
          </w:p>
        </w:tc>
      </w:tr>
    </w:tbl>
    <w:p w14:paraId="37013437" w14:textId="6E5A85AF" w:rsidR="00922079" w:rsidRPr="00636EF2" w:rsidRDefault="001A59FD" w:rsidP="00636EF2">
      <w:pPr>
        <w:spacing w:line="600" w:lineRule="exact"/>
        <w:ind w:firstLineChars="200" w:firstLine="640"/>
        <w:jc w:val="left"/>
        <w:rPr>
          <w:rFonts w:ascii="黑体" w:eastAsia="黑体" w:hAnsi="黑体" w:cs="Times New Roman"/>
          <w:sz w:val="32"/>
          <w:szCs w:val="32"/>
        </w:rPr>
      </w:pPr>
      <w:r w:rsidRPr="00636EF2">
        <w:rPr>
          <w:rFonts w:ascii="黑体" w:eastAsia="黑体" w:hAnsi="黑体" w:cs="Times New Roman"/>
          <w:sz w:val="32"/>
          <w:szCs w:val="32"/>
        </w:rPr>
        <w:t>三、审核</w:t>
      </w:r>
      <w:r w:rsidR="00636EF2" w:rsidRPr="00636EF2">
        <w:rPr>
          <w:rFonts w:ascii="黑体" w:eastAsia="黑体" w:hAnsi="黑体" w:cs="Times New Roman" w:hint="eastAsia"/>
          <w:sz w:val="32"/>
          <w:szCs w:val="32"/>
        </w:rPr>
        <w:t>流程及</w:t>
      </w:r>
      <w:r w:rsidRPr="00636EF2">
        <w:rPr>
          <w:rFonts w:ascii="黑体" w:eastAsia="黑体" w:hAnsi="黑体" w:cs="Times New Roman"/>
          <w:sz w:val="32"/>
          <w:szCs w:val="32"/>
        </w:rPr>
        <w:t>要求</w:t>
      </w:r>
    </w:p>
    <w:p w14:paraId="14833CD4" w14:textId="59857D88" w:rsidR="00790908" w:rsidRPr="00636EF2" w:rsidRDefault="001A59FD" w:rsidP="00636EF2">
      <w:pPr>
        <w:spacing w:line="600" w:lineRule="exact"/>
        <w:ind w:firstLineChars="200" w:firstLine="643"/>
        <w:jc w:val="left"/>
        <w:rPr>
          <w:rFonts w:ascii="楷体_GB2312" w:eastAsia="楷体_GB2312" w:hAnsi="Times New Roman" w:cs="Times New Roman"/>
          <w:b/>
          <w:color w:val="000000"/>
          <w:sz w:val="32"/>
          <w:szCs w:val="32"/>
        </w:rPr>
      </w:pPr>
      <w:r w:rsidRPr="00636EF2">
        <w:rPr>
          <w:rFonts w:ascii="楷体_GB2312" w:eastAsia="楷体_GB2312" w:hAnsi="Times New Roman" w:cs="Times New Roman" w:hint="eastAsia"/>
          <w:b/>
          <w:color w:val="000000"/>
          <w:sz w:val="32"/>
          <w:szCs w:val="32"/>
        </w:rPr>
        <w:t>（一）</w:t>
      </w:r>
      <w:r w:rsidR="00790908" w:rsidRPr="00636EF2">
        <w:rPr>
          <w:rFonts w:ascii="楷体_GB2312" w:eastAsia="楷体_GB2312" w:hAnsi="Times New Roman" w:cs="Times New Roman" w:hint="eastAsia"/>
          <w:b/>
          <w:color w:val="000000"/>
          <w:sz w:val="32"/>
          <w:szCs w:val="32"/>
        </w:rPr>
        <w:t>文章发表或相关学术</w:t>
      </w:r>
      <w:r w:rsidR="00A34355" w:rsidRPr="00636EF2">
        <w:rPr>
          <w:rFonts w:ascii="楷体_GB2312" w:eastAsia="楷体_GB2312" w:hAnsi="Times New Roman" w:cs="Times New Roman" w:hint="eastAsia"/>
          <w:b/>
          <w:color w:val="000000"/>
          <w:sz w:val="32"/>
          <w:szCs w:val="32"/>
        </w:rPr>
        <w:t>水平</w:t>
      </w:r>
      <w:r w:rsidR="00790908" w:rsidRPr="00636EF2">
        <w:rPr>
          <w:rFonts w:ascii="楷体_GB2312" w:eastAsia="楷体_GB2312" w:hAnsi="Times New Roman" w:cs="Times New Roman" w:hint="eastAsia"/>
          <w:b/>
          <w:color w:val="000000"/>
          <w:sz w:val="32"/>
          <w:szCs w:val="32"/>
        </w:rPr>
        <w:t>材料审核流程</w:t>
      </w:r>
    </w:p>
    <w:p w14:paraId="59791F7D" w14:textId="163EB88B" w:rsidR="00790908" w:rsidRPr="001A59FD" w:rsidRDefault="001A59FD" w:rsidP="00636EF2">
      <w:pPr>
        <w:spacing w:line="600" w:lineRule="exact"/>
        <w:ind w:firstLineChars="200" w:firstLine="640"/>
        <w:rPr>
          <w:rFonts w:ascii="Times New Roman" w:eastAsia="仿宋_GB2312" w:hAnsi="Times New Roman" w:cs="Times New Roman"/>
          <w:color w:val="000000"/>
          <w:sz w:val="32"/>
          <w:szCs w:val="32"/>
        </w:rPr>
      </w:pPr>
      <w:r w:rsidRPr="001A59FD">
        <w:rPr>
          <w:rFonts w:ascii="Times New Roman" w:eastAsia="仿宋_GB2312" w:hAnsi="Times New Roman" w:cs="Times New Roman" w:hint="eastAsia"/>
          <w:color w:val="000000"/>
          <w:sz w:val="32"/>
          <w:szCs w:val="32"/>
        </w:rPr>
        <w:t>1.</w:t>
      </w:r>
      <w:r w:rsidR="00DD20A3" w:rsidRPr="001A59FD">
        <w:rPr>
          <w:rFonts w:ascii="Times New Roman" w:eastAsia="仿宋_GB2312" w:hAnsi="Times New Roman" w:cs="Times New Roman" w:hint="eastAsia"/>
          <w:color w:val="000000"/>
          <w:sz w:val="32"/>
          <w:szCs w:val="32"/>
        </w:rPr>
        <w:t>硕士</w:t>
      </w:r>
      <w:r w:rsidR="00DD20A3" w:rsidRPr="001A59FD">
        <w:rPr>
          <w:rFonts w:ascii="Times New Roman" w:eastAsia="仿宋_GB2312" w:hAnsi="Times New Roman" w:cs="Times New Roman"/>
          <w:color w:val="000000"/>
          <w:sz w:val="32"/>
          <w:szCs w:val="32"/>
        </w:rPr>
        <w:t>研究生</w:t>
      </w:r>
      <w:r w:rsidR="00790908" w:rsidRPr="001A59FD">
        <w:rPr>
          <w:rFonts w:ascii="Times New Roman" w:eastAsia="仿宋_GB2312" w:hAnsi="Times New Roman" w:cs="Times New Roman"/>
          <w:color w:val="000000"/>
          <w:sz w:val="32"/>
          <w:szCs w:val="32"/>
        </w:rPr>
        <w:t>（含在职硕士）</w:t>
      </w:r>
      <w:r w:rsidR="00790908" w:rsidRPr="001A59FD">
        <w:rPr>
          <w:rFonts w:ascii="Times New Roman" w:eastAsia="仿宋_GB2312" w:hAnsi="Times New Roman" w:cs="Times New Roman" w:hint="eastAsia"/>
          <w:color w:val="000000"/>
          <w:sz w:val="32"/>
          <w:szCs w:val="32"/>
        </w:rPr>
        <w:t>文章发表或相关学术成果相关</w:t>
      </w:r>
      <w:r w:rsidR="00790908" w:rsidRPr="001A59FD">
        <w:rPr>
          <w:rFonts w:ascii="Times New Roman" w:eastAsia="仿宋_GB2312" w:hAnsi="Times New Roman" w:cs="Times New Roman"/>
          <w:color w:val="000000"/>
          <w:sz w:val="32"/>
          <w:szCs w:val="32"/>
        </w:rPr>
        <w:t>材料</w:t>
      </w:r>
      <w:r w:rsidR="00DD20A3" w:rsidRPr="001A59FD">
        <w:rPr>
          <w:rFonts w:ascii="Times New Roman" w:eastAsia="仿宋_GB2312" w:hAnsi="Times New Roman" w:cs="Times New Roman"/>
          <w:color w:val="000000"/>
          <w:sz w:val="32"/>
          <w:szCs w:val="32"/>
        </w:rPr>
        <w:t>审核由</w:t>
      </w:r>
      <w:r w:rsidR="00DD20A3" w:rsidRPr="001A59FD">
        <w:rPr>
          <w:rFonts w:ascii="Times New Roman" w:eastAsia="仿宋_GB2312" w:hAnsi="Times New Roman" w:cs="Times New Roman" w:hint="eastAsia"/>
          <w:color w:val="000000"/>
          <w:sz w:val="32"/>
          <w:szCs w:val="32"/>
        </w:rPr>
        <w:t>各培养单位负责</w:t>
      </w:r>
      <w:r w:rsidR="00DD20A3" w:rsidRPr="001A59FD">
        <w:rPr>
          <w:rFonts w:ascii="Times New Roman" w:eastAsia="仿宋_GB2312" w:hAnsi="Times New Roman" w:cs="Times New Roman"/>
          <w:color w:val="000000"/>
          <w:sz w:val="32"/>
          <w:szCs w:val="32"/>
        </w:rPr>
        <w:t>。硕士研究生携带</w:t>
      </w:r>
      <w:r w:rsidR="00DD20A3" w:rsidRPr="001A59FD">
        <w:rPr>
          <w:rFonts w:ascii="Times New Roman" w:eastAsia="仿宋_GB2312" w:hAnsi="Times New Roman" w:cs="Times New Roman" w:hint="eastAsia"/>
          <w:color w:val="000000"/>
          <w:sz w:val="32"/>
          <w:szCs w:val="32"/>
        </w:rPr>
        <w:t>填写</w:t>
      </w:r>
      <w:r w:rsidR="00636EF2">
        <w:rPr>
          <w:rFonts w:ascii="Times New Roman" w:eastAsia="仿宋_GB2312" w:hAnsi="Times New Roman" w:cs="Times New Roman" w:hint="eastAsia"/>
          <w:color w:val="000000"/>
          <w:sz w:val="32"/>
          <w:szCs w:val="32"/>
        </w:rPr>
        <w:t>完整</w:t>
      </w:r>
      <w:r w:rsidR="00636EF2" w:rsidRPr="001A59FD">
        <w:rPr>
          <w:rFonts w:ascii="Times New Roman" w:eastAsia="仿宋_GB2312" w:hAnsi="Times New Roman" w:cs="Times New Roman" w:hint="eastAsia"/>
          <w:color w:val="000000"/>
          <w:sz w:val="32"/>
          <w:szCs w:val="32"/>
        </w:rPr>
        <w:t>的</w:t>
      </w:r>
      <w:r w:rsidR="0047086A" w:rsidRPr="001A59FD">
        <w:rPr>
          <w:rFonts w:ascii="Times New Roman" w:eastAsia="仿宋_GB2312" w:hAnsi="Times New Roman" w:cs="Times New Roman" w:hint="eastAsia"/>
          <w:color w:val="000000"/>
          <w:sz w:val="32"/>
          <w:szCs w:val="32"/>
        </w:rPr>
        <w:t>文章发表审核纸质材料</w:t>
      </w:r>
      <w:r w:rsidR="00DD20A3" w:rsidRPr="001A59FD">
        <w:rPr>
          <w:rFonts w:ascii="Times New Roman" w:eastAsia="仿宋_GB2312" w:hAnsi="Times New Roman" w:cs="Times New Roman"/>
          <w:color w:val="000000"/>
          <w:sz w:val="32"/>
          <w:szCs w:val="32"/>
        </w:rPr>
        <w:t>经研究生导师、教研室</w:t>
      </w:r>
      <w:r w:rsidR="00DD20A3" w:rsidRPr="001A59FD">
        <w:rPr>
          <w:rFonts w:ascii="Times New Roman" w:eastAsia="仿宋_GB2312" w:hAnsi="Times New Roman" w:cs="Times New Roman" w:hint="eastAsia"/>
          <w:color w:val="000000"/>
          <w:sz w:val="32"/>
          <w:szCs w:val="32"/>
        </w:rPr>
        <w:t>（</w:t>
      </w:r>
      <w:r w:rsidR="00DD20A3" w:rsidRPr="001A59FD">
        <w:rPr>
          <w:rFonts w:ascii="Times New Roman" w:eastAsia="仿宋_GB2312" w:hAnsi="Times New Roman" w:cs="Times New Roman"/>
          <w:color w:val="000000"/>
          <w:sz w:val="32"/>
          <w:szCs w:val="32"/>
        </w:rPr>
        <w:t>科室</w:t>
      </w:r>
      <w:r w:rsidR="00DD20A3" w:rsidRPr="001A59FD">
        <w:rPr>
          <w:rFonts w:ascii="Times New Roman" w:eastAsia="仿宋_GB2312" w:hAnsi="Times New Roman" w:cs="Times New Roman" w:hint="eastAsia"/>
          <w:color w:val="000000"/>
          <w:sz w:val="32"/>
          <w:szCs w:val="32"/>
        </w:rPr>
        <w:t>）</w:t>
      </w:r>
      <w:r w:rsidR="00DD20A3" w:rsidRPr="001A59FD">
        <w:rPr>
          <w:rFonts w:ascii="Times New Roman" w:eastAsia="仿宋_GB2312" w:hAnsi="Times New Roman" w:cs="Times New Roman"/>
          <w:color w:val="000000"/>
          <w:sz w:val="32"/>
          <w:szCs w:val="32"/>
        </w:rPr>
        <w:t>、培养单位教学管理部门逐级审核。</w:t>
      </w:r>
      <w:r w:rsidR="00790908" w:rsidRPr="001A59FD">
        <w:rPr>
          <w:rFonts w:ascii="Times New Roman" w:eastAsia="仿宋_GB2312" w:hAnsi="Times New Roman" w:cs="Times New Roman"/>
          <w:color w:val="000000"/>
          <w:sz w:val="32"/>
          <w:szCs w:val="32"/>
        </w:rPr>
        <w:t>通过审核的相关材料交至教研室</w:t>
      </w:r>
      <w:r w:rsidR="00790908" w:rsidRPr="001A59FD">
        <w:rPr>
          <w:rFonts w:ascii="Times New Roman" w:eastAsia="仿宋_GB2312" w:hAnsi="Times New Roman" w:cs="Times New Roman" w:hint="eastAsia"/>
          <w:color w:val="000000"/>
          <w:sz w:val="32"/>
          <w:szCs w:val="32"/>
        </w:rPr>
        <w:t>（</w:t>
      </w:r>
      <w:r w:rsidR="00790908" w:rsidRPr="001A59FD">
        <w:rPr>
          <w:rFonts w:ascii="Times New Roman" w:eastAsia="仿宋_GB2312" w:hAnsi="Times New Roman" w:cs="Times New Roman"/>
          <w:color w:val="000000"/>
          <w:sz w:val="32"/>
          <w:szCs w:val="32"/>
        </w:rPr>
        <w:t>科室</w:t>
      </w:r>
      <w:r w:rsidR="00790908" w:rsidRPr="001A59FD">
        <w:rPr>
          <w:rFonts w:ascii="Times New Roman" w:eastAsia="仿宋_GB2312" w:hAnsi="Times New Roman" w:cs="Times New Roman" w:hint="eastAsia"/>
          <w:color w:val="000000"/>
          <w:sz w:val="32"/>
          <w:szCs w:val="32"/>
        </w:rPr>
        <w:t>）</w:t>
      </w:r>
      <w:r w:rsidR="00790908" w:rsidRPr="001A59FD">
        <w:rPr>
          <w:rFonts w:ascii="Times New Roman" w:eastAsia="仿宋_GB2312" w:hAnsi="Times New Roman" w:cs="Times New Roman"/>
          <w:color w:val="000000"/>
          <w:sz w:val="32"/>
          <w:szCs w:val="32"/>
        </w:rPr>
        <w:t>归入学籍档案中。（负责部门：各培养单位）</w:t>
      </w:r>
    </w:p>
    <w:p w14:paraId="63DB41A7" w14:textId="4B0D822A" w:rsidR="00DD20A3" w:rsidRDefault="001A59FD" w:rsidP="00636EF2">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color w:val="000000"/>
          <w:sz w:val="32"/>
          <w:szCs w:val="32"/>
        </w:rPr>
        <w:t>2.</w:t>
      </w:r>
      <w:r w:rsidR="00DD20A3" w:rsidRPr="005161ED">
        <w:rPr>
          <w:rFonts w:ascii="Times New Roman" w:eastAsia="仿宋_GB2312" w:hAnsi="Times New Roman" w:cs="Times New Roman"/>
          <w:color w:val="000000"/>
          <w:sz w:val="32"/>
          <w:szCs w:val="32"/>
        </w:rPr>
        <w:t>博士研</w:t>
      </w:r>
      <w:r w:rsidR="00DD20A3" w:rsidRPr="005161ED">
        <w:rPr>
          <w:rFonts w:ascii="Times New Roman" w:eastAsia="仿宋_GB2312" w:hAnsi="Times New Roman" w:cs="Times New Roman"/>
          <w:sz w:val="32"/>
          <w:szCs w:val="32"/>
        </w:rPr>
        <w:t>究生（含在职博士）</w:t>
      </w:r>
      <w:r w:rsidR="00790908" w:rsidRPr="00A137B2">
        <w:rPr>
          <w:rFonts w:ascii="仿宋_GB2312" w:eastAsia="仿宋_GB2312" w:hAnsi="Times New Roman" w:cs="Times New Roman" w:hint="eastAsia"/>
          <w:sz w:val="32"/>
          <w:szCs w:val="32"/>
        </w:rPr>
        <w:t>文章发表或相关学术成果</w:t>
      </w:r>
      <w:r w:rsidR="00790908">
        <w:rPr>
          <w:rFonts w:ascii="Times New Roman" w:eastAsia="仿宋_GB2312" w:hAnsi="Times New Roman" w:cs="Times New Roman"/>
          <w:sz w:val="32"/>
          <w:szCs w:val="32"/>
        </w:rPr>
        <w:t>申请材料</w:t>
      </w:r>
      <w:r w:rsidR="00DD20A3" w:rsidRPr="005161ED">
        <w:rPr>
          <w:rFonts w:ascii="Times New Roman" w:eastAsia="仿宋_GB2312" w:hAnsi="Times New Roman" w:cs="Times New Roman"/>
          <w:sz w:val="32"/>
          <w:szCs w:val="32"/>
        </w:rPr>
        <w:t>审核由研究生院</w:t>
      </w:r>
      <w:r w:rsidR="00DD20A3" w:rsidRPr="005161ED">
        <w:rPr>
          <w:rFonts w:ascii="Times New Roman" w:eastAsia="仿宋_GB2312" w:hAnsi="Times New Roman" w:cs="Times New Roman" w:hint="eastAsia"/>
          <w:sz w:val="32"/>
          <w:szCs w:val="32"/>
        </w:rPr>
        <w:t>负责</w:t>
      </w:r>
      <w:r w:rsidR="00DD20A3" w:rsidRPr="005161ED">
        <w:rPr>
          <w:rFonts w:ascii="Times New Roman" w:eastAsia="仿宋_GB2312" w:hAnsi="Times New Roman" w:cs="Times New Roman"/>
          <w:sz w:val="32"/>
          <w:szCs w:val="32"/>
        </w:rPr>
        <w:t>。</w:t>
      </w:r>
      <w:r w:rsidR="00DD20A3" w:rsidRPr="005161ED">
        <w:rPr>
          <w:rFonts w:ascii="Times New Roman" w:eastAsia="仿宋_GB2312" w:hAnsi="Times New Roman" w:cs="Times New Roman" w:hint="eastAsia"/>
          <w:sz w:val="32"/>
          <w:szCs w:val="32"/>
        </w:rPr>
        <w:t>博士研究生</w:t>
      </w:r>
      <w:r w:rsidR="00DD20A3" w:rsidRPr="005161ED">
        <w:rPr>
          <w:rFonts w:ascii="Times New Roman" w:eastAsia="仿宋_GB2312" w:hAnsi="Times New Roman" w:cs="Times New Roman"/>
          <w:sz w:val="32"/>
          <w:szCs w:val="32"/>
        </w:rPr>
        <w:t>携带填写</w:t>
      </w:r>
      <w:r w:rsidR="00636EF2">
        <w:rPr>
          <w:rFonts w:ascii="Times New Roman" w:eastAsia="仿宋_GB2312" w:hAnsi="Times New Roman" w:cs="Times New Roman" w:hint="eastAsia"/>
          <w:sz w:val="32"/>
          <w:szCs w:val="32"/>
        </w:rPr>
        <w:t>完整</w:t>
      </w:r>
      <w:r w:rsidR="00636EF2" w:rsidRPr="005161ED">
        <w:rPr>
          <w:rFonts w:ascii="Times New Roman" w:eastAsia="仿宋_GB2312" w:hAnsi="Times New Roman" w:cs="Times New Roman"/>
          <w:sz w:val="32"/>
          <w:szCs w:val="32"/>
        </w:rPr>
        <w:t>的</w:t>
      </w:r>
      <w:r w:rsidR="0047086A" w:rsidRPr="0047086A">
        <w:rPr>
          <w:rFonts w:ascii="Times New Roman" w:eastAsia="仿宋_GB2312" w:hAnsi="Times New Roman" w:cs="Times New Roman" w:hint="eastAsia"/>
          <w:sz w:val="32"/>
          <w:szCs w:val="32"/>
        </w:rPr>
        <w:t>文章发表审核纸质材料</w:t>
      </w:r>
      <w:r w:rsidR="00DD20A3" w:rsidRPr="005161ED">
        <w:rPr>
          <w:rFonts w:ascii="Times New Roman" w:eastAsia="仿宋_GB2312" w:hAnsi="Times New Roman" w:cs="Times New Roman"/>
          <w:b/>
          <w:sz w:val="32"/>
          <w:szCs w:val="32"/>
        </w:rPr>
        <w:t>经研究生导师、教研室</w:t>
      </w:r>
      <w:r w:rsidR="00DD20A3" w:rsidRPr="005161ED">
        <w:rPr>
          <w:rFonts w:ascii="Times New Roman" w:eastAsia="仿宋_GB2312" w:hAnsi="Times New Roman" w:cs="Times New Roman" w:hint="eastAsia"/>
          <w:b/>
          <w:sz w:val="32"/>
          <w:szCs w:val="32"/>
        </w:rPr>
        <w:t>（</w:t>
      </w:r>
      <w:r w:rsidR="00DD20A3" w:rsidRPr="005161ED">
        <w:rPr>
          <w:rFonts w:ascii="Times New Roman" w:eastAsia="仿宋_GB2312" w:hAnsi="Times New Roman" w:cs="Times New Roman"/>
          <w:b/>
          <w:sz w:val="32"/>
          <w:szCs w:val="32"/>
        </w:rPr>
        <w:t>科室</w:t>
      </w:r>
      <w:r w:rsidR="00DD20A3" w:rsidRPr="005161ED">
        <w:rPr>
          <w:rFonts w:ascii="Times New Roman" w:eastAsia="仿宋_GB2312" w:hAnsi="Times New Roman" w:cs="Times New Roman" w:hint="eastAsia"/>
          <w:b/>
          <w:sz w:val="32"/>
          <w:szCs w:val="32"/>
        </w:rPr>
        <w:t>）</w:t>
      </w:r>
      <w:r w:rsidR="00DD20A3" w:rsidRPr="005161ED">
        <w:rPr>
          <w:rFonts w:ascii="Times New Roman" w:eastAsia="仿宋_GB2312" w:hAnsi="Times New Roman" w:cs="Times New Roman"/>
          <w:b/>
          <w:sz w:val="32"/>
          <w:szCs w:val="32"/>
        </w:rPr>
        <w:t>、培养单位教学管理部门、研究生院</w:t>
      </w:r>
      <w:proofErr w:type="gramStart"/>
      <w:r w:rsidR="00DD20A3" w:rsidRPr="005161ED">
        <w:rPr>
          <w:rFonts w:ascii="Times New Roman" w:eastAsia="仿宋_GB2312" w:hAnsi="Times New Roman" w:cs="Times New Roman"/>
          <w:b/>
          <w:sz w:val="32"/>
          <w:szCs w:val="32"/>
        </w:rPr>
        <w:t>培养科</w:t>
      </w:r>
      <w:proofErr w:type="gramEnd"/>
      <w:r w:rsidR="00DD20A3" w:rsidRPr="005161ED">
        <w:rPr>
          <w:rFonts w:ascii="Times New Roman" w:eastAsia="仿宋_GB2312" w:hAnsi="Times New Roman" w:cs="Times New Roman"/>
          <w:b/>
          <w:sz w:val="32"/>
          <w:szCs w:val="32"/>
        </w:rPr>
        <w:t>逐级审核。</w:t>
      </w:r>
      <w:r w:rsidR="00DD20A3" w:rsidRPr="005161ED">
        <w:rPr>
          <w:rFonts w:ascii="Times New Roman" w:eastAsia="仿宋_GB2312" w:hAnsi="Times New Roman" w:cs="Times New Roman" w:hint="eastAsia"/>
          <w:sz w:val="32"/>
          <w:szCs w:val="32"/>
        </w:rPr>
        <w:t>研究生携带经</w:t>
      </w:r>
      <w:r w:rsidR="00DD20A3" w:rsidRPr="005161ED">
        <w:rPr>
          <w:rFonts w:ascii="Times New Roman" w:eastAsia="仿宋_GB2312" w:hAnsi="Times New Roman" w:cs="Times New Roman"/>
          <w:sz w:val="32"/>
          <w:szCs w:val="32"/>
        </w:rPr>
        <w:t>培养单位教学管理部门审核通过</w:t>
      </w:r>
      <w:r w:rsidR="00DD20A3" w:rsidRPr="005161ED">
        <w:rPr>
          <w:rFonts w:ascii="Times New Roman" w:eastAsia="仿宋_GB2312" w:hAnsi="Times New Roman" w:cs="Times New Roman" w:hint="eastAsia"/>
          <w:sz w:val="32"/>
          <w:szCs w:val="32"/>
        </w:rPr>
        <w:t>的</w:t>
      </w:r>
      <w:r w:rsidR="00DD20A3" w:rsidRPr="005161ED">
        <w:rPr>
          <w:rFonts w:ascii="Times New Roman" w:eastAsia="仿宋_GB2312" w:hAnsi="Times New Roman" w:cs="Times New Roman"/>
          <w:sz w:val="32"/>
          <w:szCs w:val="32"/>
        </w:rPr>
        <w:t>相关材料到研究生</w:t>
      </w:r>
      <w:r w:rsidR="00DD20A3" w:rsidRPr="005161ED">
        <w:rPr>
          <w:rFonts w:ascii="Times New Roman" w:eastAsia="仿宋_GB2312" w:hAnsi="Times New Roman" w:cs="Times New Roman" w:hint="eastAsia"/>
          <w:sz w:val="32"/>
          <w:szCs w:val="32"/>
        </w:rPr>
        <w:lastRenderedPageBreak/>
        <w:t>院</w:t>
      </w:r>
      <w:r w:rsidR="00DD20A3" w:rsidRPr="005161ED">
        <w:rPr>
          <w:rFonts w:ascii="Times New Roman" w:eastAsia="仿宋_GB2312" w:hAnsi="Times New Roman" w:cs="Times New Roman"/>
          <w:sz w:val="32"/>
          <w:szCs w:val="32"/>
        </w:rPr>
        <w:t>303-</w:t>
      </w:r>
      <w:r w:rsidR="00DD20A3" w:rsidRPr="005161ED">
        <w:rPr>
          <w:rFonts w:ascii="Times New Roman" w:eastAsia="仿宋_GB2312" w:hAnsi="Times New Roman" w:cs="Times New Roman" w:hint="eastAsia"/>
          <w:sz w:val="32"/>
          <w:szCs w:val="32"/>
        </w:rPr>
        <w:t>1</w:t>
      </w:r>
      <w:r w:rsidR="00DD20A3" w:rsidRPr="005161ED">
        <w:rPr>
          <w:rFonts w:ascii="Times New Roman" w:eastAsia="仿宋_GB2312" w:hAnsi="Times New Roman" w:cs="Times New Roman"/>
          <w:sz w:val="32"/>
          <w:szCs w:val="32"/>
        </w:rPr>
        <w:t>办公室进行审核</w:t>
      </w:r>
      <w:r w:rsidR="00636EF2">
        <w:rPr>
          <w:rFonts w:ascii="Times New Roman" w:eastAsia="仿宋_GB2312" w:hAnsi="Times New Roman" w:cs="Times New Roman" w:hint="eastAsia"/>
          <w:sz w:val="32"/>
          <w:szCs w:val="32"/>
        </w:rPr>
        <w:t>，</w:t>
      </w:r>
      <w:r w:rsidR="00636EF2" w:rsidRPr="00636EF2">
        <w:rPr>
          <w:rFonts w:ascii="Times New Roman" w:eastAsia="仿宋_GB2312" w:hAnsi="Times New Roman" w:cs="Times New Roman" w:hint="eastAsia"/>
          <w:b/>
          <w:sz w:val="32"/>
          <w:szCs w:val="32"/>
        </w:rPr>
        <w:t>并</w:t>
      </w:r>
      <w:r w:rsidR="00DD20A3" w:rsidRPr="005161ED">
        <w:rPr>
          <w:rFonts w:ascii="Times New Roman" w:eastAsia="仿宋_GB2312" w:hAnsi="Times New Roman" w:cs="Times New Roman"/>
          <w:b/>
          <w:sz w:val="32"/>
          <w:szCs w:val="32"/>
        </w:rPr>
        <w:t>将</w:t>
      </w:r>
      <w:r w:rsidR="00DD20A3" w:rsidRPr="005161ED">
        <w:rPr>
          <w:rFonts w:ascii="Times New Roman" w:eastAsia="仿宋_GB2312" w:hAnsi="Times New Roman" w:cs="Times New Roman" w:hint="eastAsia"/>
          <w:b/>
          <w:sz w:val="32"/>
          <w:szCs w:val="32"/>
        </w:rPr>
        <w:t>研究生院审核</w:t>
      </w:r>
      <w:r w:rsidR="00DD20A3" w:rsidRPr="005161ED">
        <w:rPr>
          <w:rFonts w:ascii="Times New Roman" w:eastAsia="仿宋_GB2312" w:hAnsi="Times New Roman" w:cs="Times New Roman"/>
          <w:b/>
          <w:sz w:val="32"/>
          <w:szCs w:val="32"/>
        </w:rPr>
        <w:t>通过</w:t>
      </w:r>
      <w:r w:rsidR="00DD20A3" w:rsidRPr="005161ED">
        <w:rPr>
          <w:rFonts w:ascii="Times New Roman" w:eastAsia="仿宋_GB2312" w:hAnsi="Times New Roman" w:cs="Times New Roman" w:hint="eastAsia"/>
          <w:b/>
          <w:sz w:val="32"/>
          <w:szCs w:val="32"/>
        </w:rPr>
        <w:t>后</w:t>
      </w:r>
      <w:r w:rsidR="00DD20A3" w:rsidRPr="005161ED">
        <w:rPr>
          <w:rFonts w:ascii="Times New Roman" w:eastAsia="仿宋_GB2312" w:hAnsi="Times New Roman" w:cs="Times New Roman"/>
          <w:b/>
          <w:sz w:val="32"/>
          <w:szCs w:val="32"/>
        </w:rPr>
        <w:t>的相关材料交</w:t>
      </w:r>
      <w:r w:rsidR="00DD20A3" w:rsidRPr="005161ED">
        <w:rPr>
          <w:rFonts w:ascii="Times New Roman" w:eastAsia="仿宋_GB2312" w:hAnsi="Times New Roman" w:cs="Times New Roman" w:hint="eastAsia"/>
          <w:b/>
          <w:sz w:val="32"/>
          <w:szCs w:val="32"/>
        </w:rPr>
        <w:t>回</w:t>
      </w:r>
      <w:r w:rsidR="00DD20A3" w:rsidRPr="005161ED">
        <w:rPr>
          <w:rFonts w:ascii="Times New Roman" w:eastAsia="仿宋_GB2312" w:hAnsi="Times New Roman" w:cs="Times New Roman"/>
          <w:b/>
          <w:sz w:val="32"/>
          <w:szCs w:val="32"/>
        </w:rPr>
        <w:t>教研室</w:t>
      </w:r>
      <w:r w:rsidR="00DD20A3" w:rsidRPr="005161ED">
        <w:rPr>
          <w:rFonts w:ascii="Times New Roman" w:eastAsia="仿宋_GB2312" w:hAnsi="Times New Roman" w:cs="Times New Roman" w:hint="eastAsia"/>
          <w:b/>
          <w:sz w:val="32"/>
          <w:szCs w:val="32"/>
        </w:rPr>
        <w:t>（</w:t>
      </w:r>
      <w:r w:rsidR="00DD20A3" w:rsidRPr="005161ED">
        <w:rPr>
          <w:rFonts w:ascii="Times New Roman" w:eastAsia="仿宋_GB2312" w:hAnsi="Times New Roman" w:cs="Times New Roman"/>
          <w:b/>
          <w:sz w:val="32"/>
          <w:szCs w:val="32"/>
        </w:rPr>
        <w:t>科室</w:t>
      </w:r>
      <w:r w:rsidR="00DD20A3" w:rsidRPr="005161ED">
        <w:rPr>
          <w:rFonts w:ascii="Times New Roman" w:eastAsia="仿宋_GB2312" w:hAnsi="Times New Roman" w:cs="Times New Roman" w:hint="eastAsia"/>
          <w:b/>
          <w:sz w:val="32"/>
          <w:szCs w:val="32"/>
        </w:rPr>
        <w:t>），</w:t>
      </w:r>
      <w:r w:rsidR="00DD20A3" w:rsidRPr="005161ED">
        <w:rPr>
          <w:rFonts w:ascii="Times New Roman" w:eastAsia="仿宋_GB2312" w:hAnsi="Times New Roman" w:cs="Times New Roman"/>
          <w:b/>
          <w:sz w:val="32"/>
          <w:szCs w:val="32"/>
        </w:rPr>
        <w:t>归入学籍档案中。</w:t>
      </w:r>
      <w:r w:rsidR="00DD20A3" w:rsidRPr="005161ED">
        <w:rPr>
          <w:rFonts w:ascii="Times New Roman" w:eastAsia="仿宋_GB2312" w:hAnsi="Times New Roman" w:cs="Times New Roman"/>
          <w:sz w:val="32"/>
          <w:szCs w:val="32"/>
        </w:rPr>
        <w:t>（负责部门及联系电话：各培养单位</w:t>
      </w:r>
      <w:r w:rsidR="009422AA">
        <w:rPr>
          <w:rFonts w:ascii="Times New Roman" w:eastAsia="仿宋_GB2312" w:hAnsi="Times New Roman" w:cs="Times New Roman" w:hint="eastAsia"/>
          <w:sz w:val="32"/>
          <w:szCs w:val="32"/>
        </w:rPr>
        <w:t>；</w:t>
      </w:r>
      <w:r w:rsidR="00DD20A3" w:rsidRPr="005161ED">
        <w:rPr>
          <w:rFonts w:ascii="Times New Roman" w:eastAsia="仿宋_GB2312" w:hAnsi="Times New Roman" w:cs="Times New Roman"/>
          <w:sz w:val="32"/>
          <w:szCs w:val="32"/>
        </w:rPr>
        <w:t>研究生院培养科，</w:t>
      </w:r>
      <w:r w:rsidR="00DD20A3" w:rsidRPr="005161ED">
        <w:rPr>
          <w:rFonts w:ascii="Times New Roman" w:eastAsia="仿宋_GB2312" w:hAnsi="Times New Roman" w:cs="Times New Roman" w:hint="eastAsia"/>
          <w:sz w:val="32"/>
          <w:szCs w:val="32"/>
        </w:rPr>
        <w:t>劳老师，</w:t>
      </w:r>
      <w:r w:rsidR="00DD20A3" w:rsidRPr="005161ED">
        <w:rPr>
          <w:rFonts w:ascii="Times New Roman" w:eastAsia="仿宋_GB2312" w:hAnsi="Times New Roman" w:cs="Times New Roman"/>
          <w:sz w:val="32"/>
          <w:szCs w:val="32"/>
        </w:rPr>
        <w:t>53</w:t>
      </w:r>
      <w:r w:rsidR="00DD20A3" w:rsidRPr="005161ED">
        <w:rPr>
          <w:rFonts w:ascii="Times New Roman" w:eastAsia="仿宋_GB2312" w:hAnsi="Times New Roman" w:cs="Times New Roman" w:hint="eastAsia"/>
          <w:sz w:val="32"/>
          <w:szCs w:val="32"/>
        </w:rPr>
        <w:t>58346</w:t>
      </w:r>
      <w:r w:rsidR="00DD20A3" w:rsidRPr="005161ED">
        <w:rPr>
          <w:rFonts w:ascii="Times New Roman" w:eastAsia="仿宋_GB2312" w:hAnsi="Times New Roman" w:cs="Times New Roman"/>
          <w:sz w:val="32"/>
          <w:szCs w:val="32"/>
        </w:rPr>
        <w:t>）</w:t>
      </w:r>
    </w:p>
    <w:p w14:paraId="73CA4011" w14:textId="436AC391" w:rsidR="00A34355" w:rsidRDefault="001A59FD" w:rsidP="00636EF2">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sidR="00790908" w:rsidRPr="005161ED">
        <w:rPr>
          <w:rFonts w:ascii="Times New Roman" w:eastAsia="仿宋_GB2312" w:hAnsi="Times New Roman" w:cs="Times New Roman"/>
          <w:sz w:val="32"/>
          <w:szCs w:val="32"/>
        </w:rPr>
        <w:t>教研室</w:t>
      </w:r>
      <w:r w:rsidR="00790908" w:rsidRPr="005161ED">
        <w:rPr>
          <w:rFonts w:ascii="Times New Roman" w:eastAsia="仿宋_GB2312" w:hAnsi="Times New Roman" w:cs="Times New Roman" w:hint="eastAsia"/>
          <w:sz w:val="32"/>
          <w:szCs w:val="32"/>
        </w:rPr>
        <w:t>（</w:t>
      </w:r>
      <w:r w:rsidR="00790908" w:rsidRPr="005161ED">
        <w:rPr>
          <w:rFonts w:ascii="Times New Roman" w:eastAsia="仿宋_GB2312" w:hAnsi="Times New Roman" w:cs="Times New Roman"/>
          <w:sz w:val="32"/>
          <w:szCs w:val="32"/>
        </w:rPr>
        <w:t>科室</w:t>
      </w:r>
      <w:r w:rsidR="00790908" w:rsidRPr="005161ED">
        <w:rPr>
          <w:rFonts w:ascii="Times New Roman" w:eastAsia="仿宋_GB2312" w:hAnsi="Times New Roman" w:cs="Times New Roman" w:hint="eastAsia"/>
          <w:sz w:val="32"/>
          <w:szCs w:val="32"/>
        </w:rPr>
        <w:t>）</w:t>
      </w:r>
      <w:r w:rsidR="00790908" w:rsidRPr="005161ED">
        <w:rPr>
          <w:rFonts w:ascii="Times New Roman" w:eastAsia="仿宋_GB2312" w:hAnsi="Times New Roman" w:cs="Times New Roman"/>
          <w:sz w:val="32"/>
          <w:szCs w:val="32"/>
        </w:rPr>
        <w:t>、培养单位教学管理部门需在研究生教育管理系统中确认</w:t>
      </w:r>
      <w:r w:rsidR="00790908">
        <w:rPr>
          <w:rFonts w:ascii="Times New Roman" w:eastAsia="仿宋_GB2312" w:hAnsi="Times New Roman" w:cs="Times New Roman"/>
          <w:sz w:val="32"/>
          <w:szCs w:val="32"/>
        </w:rPr>
        <w:t>以上材料的</w:t>
      </w:r>
      <w:r w:rsidR="00790908" w:rsidRPr="005161ED">
        <w:rPr>
          <w:rFonts w:ascii="Times New Roman" w:eastAsia="仿宋_GB2312" w:hAnsi="Times New Roman" w:cs="Times New Roman"/>
          <w:sz w:val="32"/>
          <w:szCs w:val="32"/>
        </w:rPr>
        <w:t>审核结果</w:t>
      </w:r>
      <w:r>
        <w:rPr>
          <w:rFonts w:ascii="Times New Roman" w:eastAsia="仿宋_GB2312" w:hAnsi="Times New Roman" w:cs="Times New Roman" w:hint="eastAsia"/>
          <w:sz w:val="32"/>
          <w:szCs w:val="32"/>
        </w:rPr>
        <w:t>，相应路径如下：</w:t>
      </w:r>
    </w:p>
    <w:p w14:paraId="3836C6C3" w14:textId="71DD72B5" w:rsidR="00A34355" w:rsidRDefault="001A59FD" w:rsidP="00636EF2">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sidR="00A34355">
        <w:rPr>
          <w:rFonts w:ascii="Times New Roman" w:eastAsia="仿宋_GB2312" w:hAnsi="Times New Roman" w:cs="Times New Roman"/>
          <w:sz w:val="32"/>
          <w:szCs w:val="32"/>
        </w:rPr>
        <w:t>文章发表</w:t>
      </w:r>
      <w:r w:rsidR="00790908" w:rsidRPr="005161ED">
        <w:rPr>
          <w:rFonts w:ascii="Times New Roman" w:eastAsia="仿宋_GB2312" w:hAnsi="Times New Roman" w:cs="Times New Roman"/>
          <w:sz w:val="32"/>
          <w:szCs w:val="32"/>
        </w:rPr>
        <w:t>审核路径为：</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培养管理</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学术成果管理</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发表论文</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选择相应的</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培养层次</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年级</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学院</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点击</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审核</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点击</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通过</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未通过</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保存</w:t>
      </w:r>
      <w:r w:rsidR="00790908" w:rsidRPr="005161ED">
        <w:rPr>
          <w:rFonts w:ascii="Times New Roman" w:eastAsia="仿宋_GB2312" w:hAnsi="Times New Roman" w:cs="Times New Roman"/>
          <w:sz w:val="32"/>
          <w:szCs w:val="32"/>
        </w:rPr>
        <w:t>”</w:t>
      </w:r>
      <w:r w:rsidR="00790908" w:rsidRPr="005161ED">
        <w:rPr>
          <w:rFonts w:ascii="Times New Roman" w:eastAsia="仿宋_GB2312" w:hAnsi="Times New Roman" w:cs="Times New Roman"/>
          <w:sz w:val="32"/>
          <w:szCs w:val="32"/>
        </w:rPr>
        <w:t>。</w:t>
      </w:r>
    </w:p>
    <w:p w14:paraId="5E0805DD" w14:textId="57866C35" w:rsidR="00790908" w:rsidRDefault="001A59FD" w:rsidP="00636EF2">
      <w:pPr>
        <w:spacing w:line="600" w:lineRule="exact"/>
        <w:ind w:firstLineChars="200" w:firstLine="640"/>
        <w:rPr>
          <w:rFonts w:ascii="Times New Roman" w:eastAsia="仿宋_GB2312" w:hAnsi="Times New Roman" w:cs="Times New Roman"/>
          <w:b/>
          <w:sz w:val="32"/>
          <w:szCs w:val="32"/>
        </w:rPr>
      </w:pPr>
      <w:r>
        <w:rPr>
          <w:rFonts w:ascii="Times New Roman" w:eastAsia="仿宋_GB2312" w:hAnsi="Times New Roman" w:cs="Times New Roman" w:hint="eastAsia"/>
          <w:color w:val="000000"/>
          <w:sz w:val="32"/>
          <w:szCs w:val="32"/>
        </w:rPr>
        <w:t>（</w:t>
      </w:r>
      <w:r>
        <w:rPr>
          <w:rFonts w:ascii="Times New Roman" w:eastAsia="仿宋_GB2312" w:hAnsi="Times New Roman" w:cs="Times New Roman" w:hint="eastAsia"/>
          <w:color w:val="000000"/>
          <w:sz w:val="32"/>
          <w:szCs w:val="32"/>
        </w:rPr>
        <w:t>2</w:t>
      </w:r>
      <w:r>
        <w:rPr>
          <w:rFonts w:ascii="Times New Roman" w:eastAsia="仿宋_GB2312" w:hAnsi="Times New Roman" w:cs="Times New Roman" w:hint="eastAsia"/>
          <w:color w:val="000000"/>
          <w:sz w:val="32"/>
          <w:szCs w:val="32"/>
        </w:rPr>
        <w:t>）</w:t>
      </w:r>
      <w:r w:rsidR="00A34355" w:rsidRPr="00C06B99">
        <w:rPr>
          <w:rFonts w:ascii="Times New Roman" w:eastAsia="仿宋_GB2312" w:hAnsi="Times New Roman" w:cs="Times New Roman" w:hint="eastAsia"/>
          <w:color w:val="000000"/>
          <w:sz w:val="32"/>
          <w:szCs w:val="32"/>
        </w:rPr>
        <w:t>发明专利和技术应用研究成果审核路径为：“培养管理”—“学术成果管理”—“专利和技术成果”—选择相应的“培养层次”“年级”“学院”—点击“审核”—点击“通过</w:t>
      </w:r>
      <w:r w:rsidR="006B5EE1" w:rsidRPr="005161ED">
        <w:rPr>
          <w:rFonts w:ascii="Times New Roman" w:eastAsia="仿宋_GB2312" w:hAnsi="Times New Roman" w:cs="Times New Roman"/>
          <w:sz w:val="32"/>
          <w:szCs w:val="32"/>
        </w:rPr>
        <w:t>/</w:t>
      </w:r>
      <w:r w:rsidR="006B5EE1" w:rsidRPr="005161ED">
        <w:rPr>
          <w:rFonts w:ascii="Times New Roman" w:eastAsia="仿宋_GB2312" w:hAnsi="Times New Roman" w:cs="Times New Roman"/>
          <w:sz w:val="32"/>
          <w:szCs w:val="32"/>
        </w:rPr>
        <w:t>未通过</w:t>
      </w:r>
      <w:r w:rsidR="00A34355" w:rsidRPr="00C06B99">
        <w:rPr>
          <w:rFonts w:ascii="Times New Roman" w:eastAsia="仿宋_GB2312" w:hAnsi="Times New Roman" w:cs="Times New Roman" w:hint="eastAsia"/>
          <w:color w:val="000000"/>
          <w:sz w:val="32"/>
          <w:szCs w:val="32"/>
        </w:rPr>
        <w:t>”—“保存”。</w:t>
      </w:r>
      <w:r w:rsidR="00790908" w:rsidRPr="005161ED">
        <w:rPr>
          <w:rFonts w:ascii="Times New Roman" w:eastAsia="仿宋_GB2312" w:hAnsi="Times New Roman" w:cs="Times New Roman"/>
          <w:b/>
          <w:sz w:val="32"/>
          <w:szCs w:val="32"/>
        </w:rPr>
        <w:t xml:space="preserve"> </w:t>
      </w:r>
    </w:p>
    <w:p w14:paraId="09CB79B0" w14:textId="306AAFF2" w:rsidR="00790908" w:rsidRPr="00636EF2" w:rsidRDefault="001A59FD" w:rsidP="00636EF2">
      <w:pPr>
        <w:spacing w:line="600" w:lineRule="exact"/>
        <w:ind w:firstLineChars="200" w:firstLine="643"/>
        <w:jc w:val="left"/>
        <w:rPr>
          <w:rFonts w:ascii="楷体_GB2312" w:eastAsia="楷体_GB2312" w:hAnsi="Times New Roman" w:cs="Times New Roman"/>
          <w:b/>
          <w:color w:val="000000"/>
          <w:sz w:val="32"/>
          <w:szCs w:val="32"/>
        </w:rPr>
      </w:pPr>
      <w:r w:rsidRPr="00636EF2">
        <w:rPr>
          <w:rFonts w:ascii="楷体_GB2312" w:eastAsia="楷体_GB2312" w:hAnsi="Times New Roman" w:cs="Times New Roman" w:hint="eastAsia"/>
          <w:b/>
          <w:color w:val="000000"/>
          <w:sz w:val="32"/>
          <w:szCs w:val="32"/>
        </w:rPr>
        <w:t>（二）</w:t>
      </w:r>
      <w:r w:rsidR="00FF0EA3" w:rsidRPr="00636EF2">
        <w:rPr>
          <w:rFonts w:ascii="楷体_GB2312" w:eastAsia="楷体_GB2312" w:hAnsi="Times New Roman" w:cs="Times New Roman" w:hint="eastAsia"/>
          <w:b/>
          <w:color w:val="000000"/>
          <w:sz w:val="32"/>
          <w:szCs w:val="32"/>
        </w:rPr>
        <w:t>《住院医师规范化证书》</w:t>
      </w:r>
      <w:r w:rsidR="00790908" w:rsidRPr="00636EF2">
        <w:rPr>
          <w:rFonts w:ascii="楷体_GB2312" w:eastAsia="楷体_GB2312" w:hAnsi="Times New Roman" w:cs="Times New Roman" w:hint="eastAsia"/>
          <w:b/>
          <w:color w:val="000000"/>
          <w:sz w:val="32"/>
          <w:szCs w:val="32"/>
        </w:rPr>
        <w:t>审核</w:t>
      </w:r>
      <w:r w:rsidR="00636EF2">
        <w:rPr>
          <w:rFonts w:ascii="楷体_GB2312" w:eastAsia="楷体_GB2312" w:hAnsi="Times New Roman" w:cs="Times New Roman" w:hint="eastAsia"/>
          <w:b/>
          <w:color w:val="000000"/>
          <w:sz w:val="32"/>
          <w:szCs w:val="32"/>
        </w:rPr>
        <w:t>流程</w:t>
      </w:r>
    </w:p>
    <w:p w14:paraId="20726F6D" w14:textId="60475DE5" w:rsidR="00790908" w:rsidRDefault="0080610A" w:rsidP="00636EF2">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sidR="00FF0EA3">
        <w:rPr>
          <w:rFonts w:ascii="Times New Roman" w:eastAsia="仿宋_GB2312" w:hAnsi="Times New Roman" w:cs="Times New Roman" w:hint="eastAsia"/>
          <w:sz w:val="32"/>
          <w:szCs w:val="32"/>
        </w:rPr>
        <w:t>历届</w:t>
      </w:r>
      <w:r w:rsidR="001A59FD">
        <w:rPr>
          <w:rFonts w:ascii="Times New Roman" w:eastAsia="仿宋_GB2312" w:hAnsi="Times New Roman" w:cs="Times New Roman" w:hint="eastAsia"/>
          <w:sz w:val="32"/>
          <w:szCs w:val="32"/>
        </w:rPr>
        <w:t>（已毕业）</w:t>
      </w:r>
      <w:r w:rsidR="00FF0EA3">
        <w:rPr>
          <w:rFonts w:ascii="Times New Roman" w:eastAsia="仿宋_GB2312" w:hAnsi="Times New Roman" w:cs="Times New Roman" w:hint="eastAsia"/>
          <w:sz w:val="32"/>
          <w:szCs w:val="32"/>
        </w:rPr>
        <w:t>全日制</w:t>
      </w:r>
      <w:r w:rsidR="00FF0EA3" w:rsidRPr="00FF0EA3">
        <w:rPr>
          <w:rFonts w:ascii="Times New Roman" w:eastAsia="仿宋_GB2312" w:hAnsi="Times New Roman" w:cs="Times New Roman" w:hint="eastAsia"/>
          <w:sz w:val="32"/>
          <w:szCs w:val="32"/>
        </w:rPr>
        <w:t>临床医学、口腔医学专业学位硕士研究生</w:t>
      </w:r>
      <w:r w:rsidR="00CB5CC6">
        <w:rPr>
          <w:rFonts w:ascii="Times New Roman" w:eastAsia="仿宋_GB2312" w:hAnsi="Times New Roman" w:cs="Times New Roman" w:hint="eastAsia"/>
          <w:sz w:val="32"/>
          <w:szCs w:val="32"/>
        </w:rPr>
        <w:t>及</w:t>
      </w:r>
      <w:r w:rsidR="00FF0EA3">
        <w:rPr>
          <w:rFonts w:ascii="Times New Roman" w:eastAsia="仿宋_GB2312" w:hAnsi="Times New Roman" w:cs="Times New Roman" w:hint="eastAsia"/>
          <w:sz w:val="32"/>
          <w:szCs w:val="32"/>
        </w:rPr>
        <w:t>在职硕士</w:t>
      </w:r>
      <w:r w:rsidR="00CB5CC6">
        <w:rPr>
          <w:rFonts w:ascii="Times New Roman" w:eastAsia="仿宋_GB2312" w:hAnsi="Times New Roman" w:cs="Times New Roman" w:hint="eastAsia"/>
          <w:sz w:val="32"/>
          <w:szCs w:val="32"/>
        </w:rPr>
        <w:t>的</w:t>
      </w:r>
      <w:r w:rsidR="00FF0EA3">
        <w:rPr>
          <w:rFonts w:ascii="Times New Roman" w:eastAsia="仿宋_GB2312" w:hAnsi="Times New Roman" w:cs="Times New Roman" w:hint="eastAsia"/>
          <w:sz w:val="32"/>
          <w:szCs w:val="32"/>
        </w:rPr>
        <w:t>《</w:t>
      </w:r>
      <w:r w:rsidR="00FF0EA3" w:rsidRPr="00FF0EA3">
        <w:rPr>
          <w:rFonts w:ascii="Times New Roman" w:eastAsia="仿宋_GB2312" w:hAnsi="Times New Roman" w:cs="Times New Roman" w:hint="eastAsia"/>
          <w:sz w:val="32"/>
          <w:szCs w:val="32"/>
        </w:rPr>
        <w:t>住院医师规范化证书</w:t>
      </w:r>
      <w:r w:rsidR="00FF0EA3">
        <w:rPr>
          <w:rFonts w:ascii="Times New Roman" w:eastAsia="仿宋_GB2312" w:hAnsi="Times New Roman" w:cs="Times New Roman" w:hint="eastAsia"/>
          <w:sz w:val="32"/>
          <w:szCs w:val="32"/>
        </w:rPr>
        <w:t>》相关</w:t>
      </w:r>
      <w:r w:rsidR="00FF0EA3">
        <w:rPr>
          <w:rFonts w:ascii="Times New Roman" w:eastAsia="仿宋_GB2312" w:hAnsi="Times New Roman" w:cs="Times New Roman"/>
          <w:sz w:val="32"/>
          <w:szCs w:val="32"/>
        </w:rPr>
        <w:t>材料</w:t>
      </w:r>
      <w:r w:rsidR="00FF0EA3" w:rsidRPr="005161ED">
        <w:rPr>
          <w:rFonts w:ascii="Times New Roman" w:eastAsia="仿宋_GB2312" w:hAnsi="Times New Roman" w:cs="Times New Roman"/>
          <w:sz w:val="32"/>
          <w:szCs w:val="32"/>
        </w:rPr>
        <w:t>审核由研究生院</w:t>
      </w:r>
      <w:r w:rsidR="00FF0EA3" w:rsidRPr="005161ED">
        <w:rPr>
          <w:rFonts w:ascii="Times New Roman" w:eastAsia="仿宋_GB2312" w:hAnsi="Times New Roman" w:cs="Times New Roman" w:hint="eastAsia"/>
          <w:sz w:val="32"/>
          <w:szCs w:val="32"/>
        </w:rPr>
        <w:t>负责</w:t>
      </w:r>
      <w:r w:rsidR="00FF0EA3">
        <w:rPr>
          <w:rFonts w:ascii="Times New Roman" w:eastAsia="仿宋_GB2312" w:hAnsi="Times New Roman" w:cs="Times New Roman" w:hint="eastAsia"/>
          <w:sz w:val="32"/>
          <w:szCs w:val="32"/>
        </w:rPr>
        <w:t>。</w:t>
      </w:r>
      <w:r w:rsidR="00FF0EA3" w:rsidRPr="005161ED">
        <w:rPr>
          <w:rFonts w:ascii="Times New Roman" w:eastAsia="仿宋_GB2312" w:hAnsi="Times New Roman" w:cs="Times New Roman" w:hint="eastAsia"/>
          <w:sz w:val="32"/>
          <w:szCs w:val="32"/>
        </w:rPr>
        <w:t>研究生</w:t>
      </w:r>
      <w:r w:rsidR="00FF0EA3" w:rsidRPr="005161ED">
        <w:rPr>
          <w:rFonts w:ascii="Times New Roman" w:eastAsia="仿宋_GB2312" w:hAnsi="Times New Roman" w:cs="Times New Roman"/>
          <w:sz w:val="32"/>
          <w:szCs w:val="32"/>
        </w:rPr>
        <w:t>携带填</w:t>
      </w:r>
      <w:r w:rsidR="00636EF2">
        <w:rPr>
          <w:rFonts w:ascii="Times New Roman" w:eastAsia="仿宋_GB2312" w:hAnsi="Times New Roman" w:cs="Times New Roman" w:hint="eastAsia"/>
          <w:sz w:val="32"/>
          <w:szCs w:val="32"/>
        </w:rPr>
        <w:t>写完整</w:t>
      </w:r>
      <w:r w:rsidR="00FF0EA3">
        <w:rPr>
          <w:rFonts w:ascii="Times New Roman" w:eastAsia="仿宋_GB2312" w:hAnsi="Times New Roman" w:cs="Times New Roman" w:hint="eastAsia"/>
          <w:sz w:val="32"/>
          <w:szCs w:val="32"/>
        </w:rPr>
        <w:t>的</w:t>
      </w:r>
      <w:r w:rsidR="00FF0EA3" w:rsidRPr="0047086A">
        <w:rPr>
          <w:rFonts w:ascii="Times New Roman" w:eastAsia="仿宋_GB2312" w:hAnsi="Times New Roman" w:cs="Times New Roman" w:hint="eastAsia"/>
          <w:sz w:val="32"/>
          <w:szCs w:val="32"/>
        </w:rPr>
        <w:t>纸质材料</w:t>
      </w:r>
      <w:r w:rsidR="00FF0EA3" w:rsidRPr="005161ED">
        <w:rPr>
          <w:rFonts w:ascii="Times New Roman" w:eastAsia="仿宋_GB2312" w:hAnsi="Times New Roman" w:cs="Times New Roman"/>
          <w:b/>
          <w:sz w:val="32"/>
          <w:szCs w:val="32"/>
        </w:rPr>
        <w:t>经研究生导师、教研室</w:t>
      </w:r>
      <w:r w:rsidR="00FF0EA3" w:rsidRPr="005161ED">
        <w:rPr>
          <w:rFonts w:ascii="Times New Roman" w:eastAsia="仿宋_GB2312" w:hAnsi="Times New Roman" w:cs="Times New Roman" w:hint="eastAsia"/>
          <w:b/>
          <w:sz w:val="32"/>
          <w:szCs w:val="32"/>
        </w:rPr>
        <w:t>（</w:t>
      </w:r>
      <w:r w:rsidR="00FF0EA3" w:rsidRPr="005161ED">
        <w:rPr>
          <w:rFonts w:ascii="Times New Roman" w:eastAsia="仿宋_GB2312" w:hAnsi="Times New Roman" w:cs="Times New Roman"/>
          <w:b/>
          <w:sz w:val="32"/>
          <w:szCs w:val="32"/>
        </w:rPr>
        <w:t>科室</w:t>
      </w:r>
      <w:r w:rsidR="00FF0EA3" w:rsidRPr="005161ED">
        <w:rPr>
          <w:rFonts w:ascii="Times New Roman" w:eastAsia="仿宋_GB2312" w:hAnsi="Times New Roman" w:cs="Times New Roman" w:hint="eastAsia"/>
          <w:b/>
          <w:sz w:val="32"/>
          <w:szCs w:val="32"/>
        </w:rPr>
        <w:t>）</w:t>
      </w:r>
      <w:r w:rsidR="00FF0EA3" w:rsidRPr="005161ED">
        <w:rPr>
          <w:rFonts w:ascii="Times New Roman" w:eastAsia="仿宋_GB2312" w:hAnsi="Times New Roman" w:cs="Times New Roman"/>
          <w:b/>
          <w:sz w:val="32"/>
          <w:szCs w:val="32"/>
        </w:rPr>
        <w:t>、培养单位教学管理部门、研究生院</w:t>
      </w:r>
      <w:proofErr w:type="gramStart"/>
      <w:r w:rsidR="00FF0EA3" w:rsidRPr="005161ED">
        <w:rPr>
          <w:rFonts w:ascii="Times New Roman" w:eastAsia="仿宋_GB2312" w:hAnsi="Times New Roman" w:cs="Times New Roman"/>
          <w:b/>
          <w:sz w:val="32"/>
          <w:szCs w:val="32"/>
        </w:rPr>
        <w:t>培养科</w:t>
      </w:r>
      <w:proofErr w:type="gramEnd"/>
      <w:r w:rsidR="00FF0EA3" w:rsidRPr="005161ED">
        <w:rPr>
          <w:rFonts w:ascii="Times New Roman" w:eastAsia="仿宋_GB2312" w:hAnsi="Times New Roman" w:cs="Times New Roman"/>
          <w:b/>
          <w:sz w:val="32"/>
          <w:szCs w:val="32"/>
        </w:rPr>
        <w:t>逐级审核。</w:t>
      </w:r>
      <w:r w:rsidR="00FF0EA3" w:rsidRPr="005161ED">
        <w:rPr>
          <w:rFonts w:ascii="Times New Roman" w:eastAsia="仿宋_GB2312" w:hAnsi="Times New Roman" w:cs="Times New Roman" w:hint="eastAsia"/>
          <w:sz w:val="32"/>
          <w:szCs w:val="32"/>
        </w:rPr>
        <w:t>研究生携带经</w:t>
      </w:r>
      <w:r w:rsidR="00FF0EA3" w:rsidRPr="005161ED">
        <w:rPr>
          <w:rFonts w:ascii="Times New Roman" w:eastAsia="仿宋_GB2312" w:hAnsi="Times New Roman" w:cs="Times New Roman"/>
          <w:sz w:val="32"/>
          <w:szCs w:val="32"/>
        </w:rPr>
        <w:t>培养单位教学管理部门审核通过</w:t>
      </w:r>
      <w:r w:rsidR="00FF0EA3" w:rsidRPr="005161ED">
        <w:rPr>
          <w:rFonts w:ascii="Times New Roman" w:eastAsia="仿宋_GB2312" w:hAnsi="Times New Roman" w:cs="Times New Roman" w:hint="eastAsia"/>
          <w:sz w:val="32"/>
          <w:szCs w:val="32"/>
        </w:rPr>
        <w:t>的</w:t>
      </w:r>
      <w:r w:rsidR="00FF0EA3" w:rsidRPr="005161ED">
        <w:rPr>
          <w:rFonts w:ascii="Times New Roman" w:eastAsia="仿宋_GB2312" w:hAnsi="Times New Roman" w:cs="Times New Roman"/>
          <w:sz w:val="32"/>
          <w:szCs w:val="32"/>
        </w:rPr>
        <w:t>相关材料到研究生</w:t>
      </w:r>
      <w:r w:rsidR="00FF0EA3" w:rsidRPr="005161ED">
        <w:rPr>
          <w:rFonts w:ascii="Times New Roman" w:eastAsia="仿宋_GB2312" w:hAnsi="Times New Roman" w:cs="Times New Roman" w:hint="eastAsia"/>
          <w:sz w:val="32"/>
          <w:szCs w:val="32"/>
        </w:rPr>
        <w:t>院</w:t>
      </w:r>
      <w:r w:rsidR="00FF0EA3" w:rsidRPr="005161ED">
        <w:rPr>
          <w:rFonts w:ascii="Times New Roman" w:eastAsia="仿宋_GB2312" w:hAnsi="Times New Roman" w:cs="Times New Roman"/>
          <w:sz w:val="32"/>
          <w:szCs w:val="32"/>
        </w:rPr>
        <w:t>303-</w:t>
      </w:r>
      <w:r w:rsidR="00FF0EA3">
        <w:rPr>
          <w:rFonts w:ascii="Times New Roman" w:eastAsia="仿宋_GB2312" w:hAnsi="Times New Roman" w:cs="Times New Roman" w:hint="eastAsia"/>
          <w:sz w:val="32"/>
          <w:szCs w:val="32"/>
        </w:rPr>
        <w:t>3</w:t>
      </w:r>
      <w:r w:rsidR="00CC54A6">
        <w:rPr>
          <w:rFonts w:ascii="Times New Roman" w:eastAsia="仿宋_GB2312" w:hAnsi="Times New Roman" w:cs="Times New Roman" w:hint="eastAsia"/>
          <w:sz w:val="32"/>
          <w:szCs w:val="32"/>
        </w:rPr>
        <w:t>或</w:t>
      </w:r>
      <w:r w:rsidR="00CB5CC6">
        <w:rPr>
          <w:rFonts w:ascii="Times New Roman" w:eastAsia="仿宋_GB2312" w:hAnsi="Times New Roman" w:cs="Times New Roman" w:hint="eastAsia"/>
          <w:sz w:val="32"/>
          <w:szCs w:val="32"/>
        </w:rPr>
        <w:t>302</w:t>
      </w:r>
      <w:r w:rsidR="00CB5CC6">
        <w:rPr>
          <w:rFonts w:ascii="Times New Roman" w:eastAsia="仿宋_GB2312" w:hAnsi="Times New Roman" w:cs="Times New Roman" w:hint="eastAsia"/>
          <w:sz w:val="32"/>
          <w:szCs w:val="32"/>
        </w:rPr>
        <w:t>办公室</w:t>
      </w:r>
      <w:r w:rsidR="00FF0EA3" w:rsidRPr="005161ED">
        <w:rPr>
          <w:rFonts w:ascii="Times New Roman" w:eastAsia="仿宋_GB2312" w:hAnsi="Times New Roman" w:cs="Times New Roman"/>
          <w:sz w:val="32"/>
          <w:szCs w:val="32"/>
        </w:rPr>
        <w:t>进行审核</w:t>
      </w:r>
      <w:r w:rsidR="00CC54A6">
        <w:rPr>
          <w:rFonts w:ascii="Times New Roman" w:eastAsia="仿宋_GB2312" w:hAnsi="Times New Roman" w:cs="Times New Roman"/>
          <w:sz w:val="32"/>
          <w:szCs w:val="32"/>
        </w:rPr>
        <w:t>。</w:t>
      </w:r>
      <w:r w:rsidR="00FF0EA3" w:rsidRPr="00CB5CC6">
        <w:rPr>
          <w:rFonts w:ascii="Times New Roman" w:eastAsia="仿宋_GB2312" w:hAnsi="Times New Roman" w:cs="Times New Roman"/>
          <w:sz w:val="32"/>
          <w:szCs w:val="32"/>
        </w:rPr>
        <w:t>（负责部门及联系电话：各培养单位</w:t>
      </w:r>
      <w:r w:rsidR="00C75DA8">
        <w:rPr>
          <w:rFonts w:ascii="Times New Roman" w:eastAsia="仿宋_GB2312" w:hAnsi="Times New Roman" w:cs="Times New Roman" w:hint="eastAsia"/>
          <w:sz w:val="32"/>
          <w:szCs w:val="32"/>
        </w:rPr>
        <w:t>；</w:t>
      </w:r>
      <w:r w:rsidR="00FF0EA3" w:rsidRPr="00CB5CC6">
        <w:rPr>
          <w:rFonts w:ascii="Times New Roman" w:eastAsia="仿宋_GB2312" w:hAnsi="Times New Roman" w:cs="Times New Roman"/>
          <w:sz w:val="32"/>
          <w:szCs w:val="32"/>
        </w:rPr>
        <w:t>研究生院培养科，</w:t>
      </w:r>
      <w:r w:rsidR="00FF0EA3" w:rsidRPr="00CB5CC6">
        <w:rPr>
          <w:rFonts w:ascii="Times New Roman" w:eastAsia="仿宋_GB2312" w:hAnsi="Times New Roman" w:cs="Times New Roman" w:hint="eastAsia"/>
          <w:sz w:val="32"/>
          <w:szCs w:val="32"/>
        </w:rPr>
        <w:t>黄老师，</w:t>
      </w:r>
      <w:r w:rsidR="00FF0EA3" w:rsidRPr="00CB5CC6">
        <w:rPr>
          <w:rFonts w:ascii="Times New Roman" w:eastAsia="仿宋_GB2312" w:hAnsi="Times New Roman" w:cs="Times New Roman"/>
          <w:sz w:val="32"/>
          <w:szCs w:val="32"/>
        </w:rPr>
        <w:t>53</w:t>
      </w:r>
      <w:r w:rsidR="00FF0EA3" w:rsidRPr="00CB5CC6">
        <w:rPr>
          <w:rFonts w:ascii="Times New Roman" w:eastAsia="仿宋_GB2312" w:hAnsi="Times New Roman" w:cs="Times New Roman" w:hint="eastAsia"/>
          <w:sz w:val="32"/>
          <w:szCs w:val="32"/>
        </w:rPr>
        <w:t>02182</w:t>
      </w:r>
      <w:r w:rsidR="00FF0EA3" w:rsidRPr="00CB5CC6">
        <w:rPr>
          <w:rFonts w:ascii="Times New Roman" w:eastAsia="仿宋_GB2312" w:hAnsi="Times New Roman" w:cs="Times New Roman" w:hint="eastAsia"/>
          <w:sz w:val="32"/>
          <w:szCs w:val="32"/>
        </w:rPr>
        <w:t>；</w:t>
      </w:r>
      <w:r w:rsidR="00636EF2">
        <w:rPr>
          <w:rFonts w:ascii="Times New Roman" w:eastAsia="仿宋_GB2312" w:hAnsi="Times New Roman" w:cs="Times New Roman" w:hint="eastAsia"/>
          <w:sz w:val="32"/>
          <w:szCs w:val="32"/>
        </w:rPr>
        <w:t>研究生院</w:t>
      </w:r>
      <w:r w:rsidR="00FF0EA3" w:rsidRPr="00CB5CC6">
        <w:rPr>
          <w:rFonts w:ascii="Times New Roman" w:eastAsia="仿宋_GB2312" w:hAnsi="Times New Roman" w:cs="Times New Roman" w:hint="eastAsia"/>
          <w:sz w:val="32"/>
          <w:szCs w:val="32"/>
        </w:rPr>
        <w:t>在职研究生管理办公室，杨老师，</w:t>
      </w:r>
      <w:r w:rsidR="00FF0EA3" w:rsidRPr="00CB5CC6">
        <w:rPr>
          <w:rFonts w:ascii="Times New Roman" w:eastAsia="仿宋_GB2312" w:hAnsi="Times New Roman" w:cs="Times New Roman" w:hint="eastAsia"/>
          <w:sz w:val="32"/>
          <w:szCs w:val="32"/>
        </w:rPr>
        <w:t>5358336</w:t>
      </w:r>
      <w:r w:rsidR="00FF0EA3" w:rsidRPr="00CB5CC6">
        <w:rPr>
          <w:rFonts w:ascii="Times New Roman" w:eastAsia="仿宋_GB2312" w:hAnsi="Times New Roman" w:cs="Times New Roman"/>
          <w:sz w:val="32"/>
          <w:szCs w:val="32"/>
        </w:rPr>
        <w:t>）</w:t>
      </w:r>
    </w:p>
    <w:p w14:paraId="7D4C3E34" w14:textId="2CEA15D3" w:rsidR="0080610A" w:rsidRPr="0080610A" w:rsidRDefault="0080610A" w:rsidP="00636EF2">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sidRPr="008439A4">
        <w:rPr>
          <w:rFonts w:ascii="Times New Roman" w:eastAsia="仿宋_GB2312" w:hAnsi="Times New Roman" w:cs="Times New Roman" w:hint="eastAsia"/>
          <w:sz w:val="32"/>
          <w:szCs w:val="32"/>
        </w:rPr>
        <w:t>各相关教研室（科室）登录研究生教育管理系统</w:t>
      </w:r>
      <w:r>
        <w:rPr>
          <w:rFonts w:ascii="Times New Roman" w:eastAsia="仿宋_GB2312" w:hAnsi="Times New Roman" w:cs="Times New Roman" w:hint="eastAsia"/>
          <w:sz w:val="32"/>
          <w:szCs w:val="32"/>
        </w:rPr>
        <w:t>审核</w:t>
      </w:r>
      <w:r>
        <w:rPr>
          <w:rFonts w:ascii="Times New Roman" w:eastAsia="仿宋_GB2312" w:hAnsi="Times New Roman" w:cs="Times New Roman" w:hint="eastAsia"/>
          <w:sz w:val="32"/>
          <w:szCs w:val="32"/>
        </w:rPr>
        <w:lastRenderedPageBreak/>
        <w:t>相应材料。审核路径：</w:t>
      </w:r>
      <w:r w:rsidRPr="008439A4">
        <w:rPr>
          <w:rFonts w:ascii="Times New Roman" w:eastAsia="仿宋_GB2312" w:hAnsi="Times New Roman" w:cs="Times New Roman" w:hint="eastAsia"/>
          <w:sz w:val="32"/>
          <w:szCs w:val="32"/>
        </w:rPr>
        <w:t>“培养管理”—“答辩管理”—“资格证书审核”—</w:t>
      </w:r>
      <w:r w:rsidRPr="00C06B99">
        <w:rPr>
          <w:rFonts w:ascii="Times New Roman" w:eastAsia="仿宋_GB2312" w:hAnsi="Times New Roman" w:cs="Times New Roman" w:hint="eastAsia"/>
          <w:color w:val="000000"/>
          <w:sz w:val="32"/>
          <w:szCs w:val="32"/>
        </w:rPr>
        <w:t>“培养层次”“年级”</w:t>
      </w:r>
      <w:r>
        <w:rPr>
          <w:rFonts w:ascii="Times New Roman" w:eastAsia="仿宋_GB2312" w:hAnsi="Times New Roman" w:cs="Times New Roman" w:hint="eastAsia"/>
          <w:color w:val="000000"/>
          <w:sz w:val="32"/>
          <w:szCs w:val="32"/>
        </w:rPr>
        <w:t>“类型”</w:t>
      </w:r>
      <w:r w:rsidRPr="008439A4">
        <w:rPr>
          <w:rFonts w:ascii="Times New Roman" w:eastAsia="仿宋_GB2312" w:hAnsi="Times New Roman" w:cs="Times New Roman" w:hint="eastAsia"/>
          <w:sz w:val="32"/>
          <w:szCs w:val="32"/>
        </w:rPr>
        <w:t>，根据提示与要求审核研究生证书信息。</w:t>
      </w:r>
    </w:p>
    <w:p w14:paraId="2BE482B9" w14:textId="2B540E41" w:rsidR="00922079" w:rsidRPr="00C06B99" w:rsidRDefault="00636EF2" w:rsidP="00636EF2">
      <w:pPr>
        <w:spacing w:line="600" w:lineRule="exact"/>
        <w:ind w:firstLineChars="200" w:firstLine="643"/>
        <w:jc w:val="left"/>
        <w:rPr>
          <w:rFonts w:ascii="楷体_GB2312" w:eastAsia="楷体_GB2312" w:hAnsi="Times New Roman" w:cs="Times New Roman"/>
          <w:b/>
          <w:sz w:val="32"/>
          <w:szCs w:val="32"/>
        </w:rPr>
      </w:pPr>
      <w:r>
        <w:rPr>
          <w:rFonts w:ascii="楷体_GB2312" w:eastAsia="楷体_GB2312" w:hAnsi="Times New Roman" w:cs="Times New Roman" w:hint="eastAsia"/>
          <w:b/>
          <w:sz w:val="32"/>
          <w:szCs w:val="32"/>
        </w:rPr>
        <w:t>（三）</w:t>
      </w:r>
      <w:r w:rsidR="00922079" w:rsidRPr="00C06B99">
        <w:rPr>
          <w:rFonts w:ascii="楷体_GB2312" w:eastAsia="楷体_GB2312" w:hAnsi="Times New Roman" w:cs="Times New Roman" w:hint="eastAsia"/>
          <w:b/>
          <w:sz w:val="32"/>
          <w:szCs w:val="32"/>
        </w:rPr>
        <w:t>研究生培养单位汇总材料提交要求</w:t>
      </w:r>
    </w:p>
    <w:p w14:paraId="08BDF145" w14:textId="52B39BD8" w:rsidR="00DD20A3" w:rsidRDefault="00DD20A3" w:rsidP="00636EF2">
      <w:pPr>
        <w:spacing w:line="600" w:lineRule="exact"/>
        <w:ind w:firstLineChars="200" w:firstLine="640"/>
        <w:rPr>
          <w:rFonts w:ascii="Times New Roman" w:eastAsia="仿宋_GB2312" w:hAnsi="Times New Roman" w:cs="Times New Roman"/>
          <w:color w:val="000000"/>
          <w:sz w:val="32"/>
          <w:szCs w:val="32"/>
        </w:rPr>
      </w:pPr>
      <w:r w:rsidRPr="005161ED">
        <w:rPr>
          <w:rFonts w:ascii="Times New Roman" w:eastAsia="仿宋_GB2312" w:hAnsi="Times New Roman" w:cs="Times New Roman"/>
          <w:color w:val="000000"/>
          <w:sz w:val="32"/>
          <w:szCs w:val="32"/>
        </w:rPr>
        <w:t>请</w:t>
      </w:r>
      <w:r w:rsidRPr="005161ED">
        <w:rPr>
          <w:rFonts w:ascii="Times New Roman" w:eastAsia="仿宋_GB2312" w:hAnsi="Times New Roman" w:cs="Times New Roman" w:hint="eastAsia"/>
          <w:color w:val="000000"/>
          <w:sz w:val="32"/>
          <w:szCs w:val="32"/>
        </w:rPr>
        <w:t>各培养单位</w:t>
      </w:r>
      <w:r w:rsidRPr="005161ED">
        <w:rPr>
          <w:rFonts w:ascii="Times New Roman" w:eastAsia="仿宋_GB2312" w:hAnsi="Times New Roman" w:cs="Times New Roman"/>
          <w:color w:val="000000"/>
          <w:sz w:val="32"/>
          <w:szCs w:val="32"/>
        </w:rPr>
        <w:t>将</w:t>
      </w:r>
      <w:r w:rsidRPr="005161ED">
        <w:rPr>
          <w:rFonts w:ascii="Times New Roman" w:eastAsia="仿宋_GB2312" w:hAnsi="Times New Roman" w:cs="Times New Roman" w:hint="eastAsia"/>
          <w:color w:val="000000"/>
          <w:sz w:val="32"/>
          <w:szCs w:val="32"/>
        </w:rPr>
        <w:t>硕士、博士研究生</w:t>
      </w:r>
      <w:r w:rsidRPr="005161ED">
        <w:rPr>
          <w:rFonts w:ascii="Times New Roman" w:eastAsia="仿宋_GB2312" w:hAnsi="Times New Roman" w:cs="Times New Roman"/>
          <w:color w:val="000000"/>
          <w:sz w:val="32"/>
          <w:szCs w:val="32"/>
        </w:rPr>
        <w:t>文章发表或相关学术成果</w:t>
      </w:r>
      <w:r w:rsidRPr="00E40449">
        <w:rPr>
          <w:rFonts w:ascii="Times New Roman" w:eastAsia="仿宋_GB2312" w:hAnsi="Times New Roman" w:cs="Times New Roman"/>
          <w:bCs/>
          <w:sz w:val="32"/>
          <w:szCs w:val="32"/>
        </w:rPr>
        <w:t>材料审核结果于</w:t>
      </w:r>
      <w:r w:rsidR="00A633B4" w:rsidRPr="00FE67AE">
        <w:rPr>
          <w:rFonts w:ascii="Times New Roman" w:eastAsia="仿宋_GB2312" w:hAnsi="Times New Roman" w:cs="Times New Roman"/>
          <w:b/>
          <w:bCs/>
          <w:sz w:val="32"/>
          <w:szCs w:val="32"/>
        </w:rPr>
        <w:t>5</w:t>
      </w:r>
      <w:r w:rsidRPr="00FE67AE">
        <w:rPr>
          <w:rFonts w:ascii="Times New Roman" w:eastAsia="仿宋_GB2312" w:hAnsi="Times New Roman" w:cs="Times New Roman"/>
          <w:b/>
          <w:bCs/>
          <w:sz w:val="32"/>
          <w:szCs w:val="32"/>
        </w:rPr>
        <w:t>月</w:t>
      </w:r>
      <w:r w:rsidR="00A633B4" w:rsidRPr="00FE67AE">
        <w:rPr>
          <w:rFonts w:ascii="Times New Roman" w:eastAsia="仿宋_GB2312" w:hAnsi="Times New Roman" w:cs="Times New Roman"/>
          <w:b/>
          <w:bCs/>
          <w:sz w:val="32"/>
          <w:szCs w:val="32"/>
        </w:rPr>
        <w:t>31</w:t>
      </w:r>
      <w:r w:rsidRPr="00FE67AE">
        <w:rPr>
          <w:rFonts w:ascii="Times New Roman" w:eastAsia="仿宋_GB2312" w:hAnsi="Times New Roman" w:cs="Times New Roman"/>
          <w:b/>
          <w:bCs/>
          <w:sz w:val="32"/>
          <w:szCs w:val="32"/>
        </w:rPr>
        <w:t>日</w:t>
      </w:r>
      <w:r w:rsidRPr="005161ED">
        <w:rPr>
          <w:rFonts w:ascii="Times New Roman" w:eastAsia="仿宋_GB2312" w:hAnsi="Times New Roman" w:cs="Times New Roman" w:hint="eastAsia"/>
          <w:color w:val="000000"/>
          <w:sz w:val="32"/>
          <w:szCs w:val="32"/>
        </w:rPr>
        <w:t>前</w:t>
      </w:r>
      <w:r w:rsidRPr="005161ED">
        <w:rPr>
          <w:rFonts w:ascii="Times New Roman" w:eastAsia="仿宋_GB2312" w:hAnsi="Times New Roman" w:cs="Times New Roman"/>
          <w:color w:val="000000"/>
          <w:sz w:val="32"/>
          <w:szCs w:val="32"/>
        </w:rPr>
        <w:t>将汇总表电子版和部门负责人签字加盖部门公章纸质版</w:t>
      </w:r>
      <w:r w:rsidR="00636EF2">
        <w:rPr>
          <w:rFonts w:ascii="Times New Roman" w:eastAsia="仿宋_GB2312" w:hAnsi="Times New Roman" w:cs="Times New Roman" w:hint="eastAsia"/>
          <w:color w:val="000000"/>
          <w:sz w:val="32"/>
          <w:szCs w:val="32"/>
        </w:rPr>
        <w:t>一份交至</w:t>
      </w:r>
      <w:r w:rsidRPr="005161ED">
        <w:rPr>
          <w:rFonts w:ascii="Times New Roman" w:eastAsia="仿宋_GB2312" w:hAnsi="Times New Roman" w:cs="Times New Roman"/>
          <w:color w:val="000000"/>
          <w:sz w:val="32"/>
          <w:szCs w:val="32"/>
        </w:rPr>
        <w:t>研究生院</w:t>
      </w:r>
      <w:r w:rsidRPr="005161ED">
        <w:rPr>
          <w:rFonts w:ascii="Times New Roman" w:eastAsia="仿宋_GB2312" w:hAnsi="Times New Roman" w:cs="Times New Roman"/>
          <w:color w:val="000000"/>
          <w:sz w:val="32"/>
          <w:szCs w:val="32"/>
        </w:rPr>
        <w:t>303-</w:t>
      </w:r>
      <w:r w:rsidRPr="005161ED">
        <w:rPr>
          <w:rFonts w:ascii="Times New Roman" w:eastAsia="仿宋_GB2312" w:hAnsi="Times New Roman" w:cs="Times New Roman" w:hint="eastAsia"/>
          <w:color w:val="000000"/>
          <w:sz w:val="32"/>
          <w:szCs w:val="32"/>
        </w:rPr>
        <w:t>1</w:t>
      </w:r>
      <w:r w:rsidRPr="005161ED">
        <w:rPr>
          <w:rFonts w:ascii="Times New Roman" w:eastAsia="仿宋_GB2312" w:hAnsi="Times New Roman" w:cs="Times New Roman"/>
          <w:color w:val="000000"/>
          <w:sz w:val="32"/>
          <w:szCs w:val="32"/>
        </w:rPr>
        <w:t>办公室</w:t>
      </w:r>
      <w:r w:rsidR="00FF0EA3">
        <w:rPr>
          <w:rFonts w:ascii="Times New Roman" w:eastAsia="仿宋_GB2312" w:hAnsi="Times New Roman" w:cs="Times New Roman"/>
          <w:color w:val="000000"/>
          <w:sz w:val="32"/>
          <w:szCs w:val="32"/>
        </w:rPr>
        <w:t>或</w:t>
      </w:r>
      <w:r w:rsidR="00922079">
        <w:rPr>
          <w:rFonts w:ascii="Times New Roman" w:eastAsia="仿宋_GB2312" w:hAnsi="Times New Roman" w:cs="Times New Roman" w:hint="eastAsia"/>
          <w:color w:val="000000"/>
          <w:sz w:val="32"/>
          <w:szCs w:val="32"/>
        </w:rPr>
        <w:t>302</w:t>
      </w:r>
      <w:r w:rsidR="00922079">
        <w:rPr>
          <w:rFonts w:ascii="Times New Roman" w:eastAsia="仿宋_GB2312" w:hAnsi="Times New Roman" w:cs="Times New Roman" w:hint="eastAsia"/>
          <w:color w:val="000000"/>
          <w:sz w:val="32"/>
          <w:szCs w:val="32"/>
        </w:rPr>
        <w:t>办公室</w:t>
      </w:r>
      <w:r w:rsidRPr="005161ED">
        <w:rPr>
          <w:rFonts w:ascii="Times New Roman" w:eastAsia="仿宋_GB2312" w:hAnsi="Times New Roman" w:cs="Times New Roman"/>
          <w:color w:val="000000"/>
          <w:sz w:val="32"/>
          <w:szCs w:val="32"/>
        </w:rPr>
        <w:t>。汇总表从研究生教育管理系统中</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查询统计</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培养管理</w:t>
      </w:r>
      <w:r w:rsidRPr="005161ED">
        <w:rPr>
          <w:rFonts w:ascii="Times New Roman" w:eastAsia="仿宋_GB2312" w:hAnsi="Times New Roman" w:cs="Times New Roman"/>
          <w:color w:val="000000"/>
          <w:sz w:val="32"/>
          <w:szCs w:val="32"/>
        </w:rPr>
        <w:t>2</w:t>
      </w:r>
      <w:r w:rsidRPr="005161ED">
        <w:rPr>
          <w:rFonts w:ascii="Times New Roman" w:eastAsia="仿宋_GB2312" w:hAnsi="Times New Roman" w:cs="Times New Roman"/>
          <w:color w:val="000000"/>
          <w:sz w:val="32"/>
          <w:szCs w:val="32"/>
        </w:rPr>
        <w:t>报表</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研究生论文发表明细表</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研究生专利情况汇总表</w:t>
      </w:r>
      <w:r w:rsidRPr="005161ED">
        <w:rPr>
          <w:rFonts w:ascii="Times New Roman" w:eastAsia="仿宋_GB2312" w:hAnsi="Times New Roman" w:cs="Times New Roman"/>
          <w:color w:val="000000"/>
          <w:sz w:val="32"/>
          <w:szCs w:val="32"/>
        </w:rPr>
        <w:t>”</w:t>
      </w:r>
      <w:r w:rsidRPr="005161ED">
        <w:rPr>
          <w:rFonts w:ascii="Times New Roman" w:eastAsia="仿宋_GB2312" w:hAnsi="Times New Roman" w:cs="Times New Roman"/>
          <w:color w:val="000000"/>
          <w:sz w:val="32"/>
          <w:szCs w:val="32"/>
        </w:rPr>
        <w:t>打印。</w:t>
      </w:r>
      <w:r w:rsidR="00FE67AE" w:rsidRPr="005161ED">
        <w:rPr>
          <w:rFonts w:ascii="Times New Roman" w:eastAsia="仿宋_GB2312" w:hAnsi="Times New Roman" w:cs="Times New Roman" w:hint="eastAsia"/>
          <w:color w:val="000000"/>
          <w:sz w:val="32"/>
          <w:szCs w:val="32"/>
        </w:rPr>
        <w:t>（负责部门及联系电话：研究生院培养科，劳老师，</w:t>
      </w:r>
      <w:r w:rsidR="00FE67AE" w:rsidRPr="005161ED">
        <w:rPr>
          <w:rFonts w:ascii="Times New Roman" w:eastAsia="仿宋_GB2312" w:hAnsi="Times New Roman" w:cs="Times New Roman" w:hint="eastAsia"/>
          <w:color w:val="000000"/>
          <w:sz w:val="32"/>
          <w:szCs w:val="32"/>
        </w:rPr>
        <w:t>5358346</w:t>
      </w:r>
      <w:r w:rsidR="00FF0EA3">
        <w:rPr>
          <w:rFonts w:ascii="Times New Roman" w:eastAsia="仿宋_GB2312" w:hAnsi="Times New Roman" w:cs="Times New Roman" w:hint="eastAsia"/>
          <w:color w:val="000000"/>
          <w:sz w:val="32"/>
          <w:szCs w:val="32"/>
        </w:rPr>
        <w:t>；</w:t>
      </w:r>
      <w:r w:rsidR="00FF0EA3">
        <w:rPr>
          <w:rFonts w:ascii="Times New Roman" w:eastAsia="仿宋_GB2312" w:hAnsi="Times New Roman" w:cs="Times New Roman" w:hint="eastAsia"/>
          <w:sz w:val="32"/>
          <w:szCs w:val="32"/>
        </w:rPr>
        <w:t>在职研究生管理办公室，杨老师，</w:t>
      </w:r>
      <w:r w:rsidR="00FF0EA3">
        <w:rPr>
          <w:rFonts w:ascii="Times New Roman" w:eastAsia="仿宋_GB2312" w:hAnsi="Times New Roman" w:cs="Times New Roman" w:hint="eastAsia"/>
          <w:sz w:val="32"/>
          <w:szCs w:val="32"/>
        </w:rPr>
        <w:t>5358336</w:t>
      </w:r>
      <w:r w:rsidR="00FE67AE" w:rsidRPr="005161ED">
        <w:rPr>
          <w:rFonts w:ascii="Times New Roman" w:eastAsia="仿宋_GB2312" w:hAnsi="Times New Roman" w:cs="Times New Roman" w:hint="eastAsia"/>
          <w:color w:val="000000"/>
          <w:sz w:val="32"/>
          <w:szCs w:val="32"/>
        </w:rPr>
        <w:t>）</w:t>
      </w:r>
    </w:p>
    <w:p w14:paraId="6FAAB48F" w14:textId="77777777" w:rsidR="00636EF2" w:rsidRDefault="00636EF2" w:rsidP="00636EF2">
      <w:pPr>
        <w:spacing w:line="600" w:lineRule="exact"/>
        <w:rPr>
          <w:rFonts w:ascii="Times New Roman" w:eastAsia="仿宋_GB2312" w:hAnsi="Times New Roman" w:cs="Times New Roman"/>
          <w:color w:val="000000"/>
          <w:sz w:val="32"/>
          <w:szCs w:val="32"/>
        </w:rPr>
      </w:pPr>
    </w:p>
    <w:p w14:paraId="4B35B09A" w14:textId="3E49EF89" w:rsidR="00366AAC" w:rsidRPr="005D170C" w:rsidRDefault="00992ECC" w:rsidP="00BD2B88">
      <w:pPr>
        <w:spacing w:line="600" w:lineRule="exact"/>
        <w:ind w:leftChars="305" w:left="2160" w:hangingChars="475" w:hanging="152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附件：</w:t>
      </w:r>
      <w:r w:rsidR="0083662B">
        <w:rPr>
          <w:rFonts w:ascii="Times New Roman" w:eastAsia="仿宋_GB2312" w:hAnsi="Times New Roman" w:cs="Times New Roman" w:hint="eastAsia"/>
          <w:color w:val="000000"/>
          <w:sz w:val="32"/>
          <w:szCs w:val="32"/>
        </w:rPr>
        <w:t>8</w:t>
      </w:r>
      <w:r w:rsidR="00BD2B88">
        <w:rPr>
          <w:rFonts w:ascii="Times New Roman" w:eastAsia="仿宋_GB2312" w:hAnsi="Times New Roman" w:cs="Times New Roman" w:hint="eastAsia"/>
          <w:color w:val="000000"/>
          <w:sz w:val="32"/>
          <w:szCs w:val="32"/>
        </w:rPr>
        <w:t>-</w:t>
      </w:r>
      <w:r w:rsidRPr="005D170C">
        <w:rPr>
          <w:rFonts w:ascii="Times New Roman" w:eastAsia="仿宋_GB2312" w:hAnsi="Times New Roman" w:cs="Times New Roman" w:hint="eastAsia"/>
          <w:color w:val="000000"/>
          <w:sz w:val="32"/>
          <w:szCs w:val="32"/>
        </w:rPr>
        <w:t>1</w:t>
      </w:r>
      <w:r w:rsidRPr="005D170C">
        <w:rPr>
          <w:rFonts w:ascii="Times New Roman" w:eastAsia="仿宋_GB2312" w:hAnsi="Times New Roman" w:cs="Times New Roman"/>
          <w:color w:val="000000"/>
          <w:sz w:val="32"/>
          <w:szCs w:val="32"/>
        </w:rPr>
        <w:t>.</w:t>
      </w:r>
      <w:r w:rsidRPr="005D170C">
        <w:rPr>
          <w:rFonts w:ascii="Times New Roman" w:eastAsia="仿宋_GB2312" w:hAnsi="Times New Roman" w:cs="Times New Roman" w:hint="eastAsia"/>
          <w:color w:val="000000"/>
          <w:sz w:val="32"/>
          <w:szCs w:val="32"/>
        </w:rPr>
        <w:t>广西医科大学博士研究生申请学位文章发表审核表</w:t>
      </w:r>
    </w:p>
    <w:p w14:paraId="698BE29C" w14:textId="3A498969" w:rsidR="00992ECC" w:rsidRPr="005D170C" w:rsidRDefault="0083662B" w:rsidP="00BD2B88">
      <w:pPr>
        <w:spacing w:line="600" w:lineRule="exact"/>
        <w:ind w:leftChars="762" w:left="2160" w:hangingChars="175" w:hanging="56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8</w:t>
      </w:r>
      <w:r w:rsidR="00BD2B88">
        <w:rPr>
          <w:rFonts w:ascii="Times New Roman" w:eastAsia="仿宋_GB2312" w:hAnsi="Times New Roman" w:cs="Times New Roman" w:hint="eastAsia"/>
          <w:color w:val="000000"/>
          <w:sz w:val="32"/>
          <w:szCs w:val="32"/>
        </w:rPr>
        <w:t>-</w:t>
      </w:r>
      <w:r w:rsidR="00992ECC" w:rsidRPr="005D170C">
        <w:rPr>
          <w:rFonts w:ascii="Times New Roman" w:eastAsia="仿宋_GB2312" w:hAnsi="Times New Roman" w:cs="Times New Roman"/>
          <w:color w:val="000000"/>
          <w:sz w:val="32"/>
          <w:szCs w:val="32"/>
        </w:rPr>
        <w:t>2.</w:t>
      </w:r>
      <w:r w:rsidR="00992ECC" w:rsidRPr="005D170C">
        <w:rPr>
          <w:rFonts w:ascii="Times New Roman" w:eastAsia="仿宋_GB2312" w:hAnsi="Times New Roman" w:cs="Times New Roman" w:hint="eastAsia"/>
          <w:color w:val="000000"/>
          <w:sz w:val="32"/>
          <w:szCs w:val="32"/>
        </w:rPr>
        <w:t>广西医科大学硕士研究生申请学位文章发表审核表</w:t>
      </w:r>
    </w:p>
    <w:p w14:paraId="3BBAB938" w14:textId="78FE76EC" w:rsidR="00992ECC" w:rsidRPr="005D170C" w:rsidRDefault="0083662B" w:rsidP="00BD2B88">
      <w:pPr>
        <w:spacing w:line="600" w:lineRule="exact"/>
        <w:ind w:leftChars="762" w:left="2160" w:hangingChars="175" w:hanging="56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8</w:t>
      </w:r>
      <w:r w:rsidR="00BD2B88">
        <w:rPr>
          <w:rFonts w:ascii="Times New Roman" w:eastAsia="仿宋_GB2312" w:hAnsi="Times New Roman" w:cs="Times New Roman" w:hint="eastAsia"/>
          <w:color w:val="000000"/>
          <w:sz w:val="32"/>
          <w:szCs w:val="32"/>
        </w:rPr>
        <w:t>-</w:t>
      </w:r>
      <w:r w:rsidR="00992ECC" w:rsidRPr="005D170C">
        <w:rPr>
          <w:rFonts w:ascii="Times New Roman" w:eastAsia="仿宋_GB2312" w:hAnsi="Times New Roman" w:cs="Times New Roman"/>
          <w:color w:val="000000"/>
          <w:sz w:val="32"/>
          <w:szCs w:val="32"/>
        </w:rPr>
        <w:t>3.</w:t>
      </w:r>
      <w:r w:rsidR="00683AC6" w:rsidRPr="005D170C">
        <w:rPr>
          <w:rFonts w:ascii="Times New Roman" w:eastAsia="仿宋_GB2312" w:hAnsi="Times New Roman" w:cs="Times New Roman" w:hint="eastAsia"/>
          <w:color w:val="000000"/>
          <w:sz w:val="32"/>
          <w:szCs w:val="32"/>
        </w:rPr>
        <w:t>广西医科大学历届（已毕业）研究生学位申请表</w:t>
      </w:r>
    </w:p>
    <w:p w14:paraId="680E6F60" w14:textId="0D545C26" w:rsidR="00AB0BF7" w:rsidRPr="005D170C" w:rsidRDefault="0083662B" w:rsidP="00BD2B88">
      <w:pPr>
        <w:spacing w:line="600" w:lineRule="exact"/>
        <w:ind w:leftChars="758" w:left="2072" w:hangingChars="150" w:hanging="48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8</w:t>
      </w:r>
      <w:r w:rsidR="00BD2B88">
        <w:rPr>
          <w:rFonts w:ascii="Times New Roman" w:eastAsia="仿宋_GB2312" w:hAnsi="Times New Roman" w:cs="Times New Roman" w:hint="eastAsia"/>
          <w:color w:val="000000"/>
          <w:sz w:val="32"/>
          <w:szCs w:val="32"/>
        </w:rPr>
        <w:t>-</w:t>
      </w:r>
      <w:r w:rsidR="00683AC6" w:rsidRPr="005D170C">
        <w:rPr>
          <w:rFonts w:ascii="Times New Roman" w:eastAsia="仿宋_GB2312" w:hAnsi="Times New Roman" w:cs="Times New Roman" w:hint="eastAsia"/>
          <w:color w:val="000000"/>
          <w:sz w:val="32"/>
          <w:szCs w:val="32"/>
        </w:rPr>
        <w:t>4</w:t>
      </w:r>
      <w:r w:rsidR="00AB0BF7" w:rsidRPr="005D170C">
        <w:rPr>
          <w:rFonts w:ascii="Times New Roman" w:eastAsia="仿宋_GB2312" w:hAnsi="Times New Roman" w:cs="Times New Roman"/>
          <w:color w:val="000000"/>
          <w:sz w:val="32"/>
          <w:szCs w:val="32"/>
        </w:rPr>
        <w:t>.</w:t>
      </w:r>
      <w:r w:rsidR="00AB0BF7" w:rsidRPr="005D170C">
        <w:rPr>
          <w:rFonts w:ascii="Times New Roman" w:eastAsia="仿宋_GB2312" w:hAnsi="Times New Roman" w:cs="Times New Roman" w:hint="eastAsia"/>
          <w:color w:val="000000"/>
          <w:sz w:val="32"/>
          <w:szCs w:val="32"/>
        </w:rPr>
        <w:t>广西医科大学历届</w:t>
      </w:r>
      <w:r w:rsidR="00636EF2">
        <w:rPr>
          <w:rFonts w:ascii="Times New Roman" w:eastAsia="仿宋_GB2312" w:hAnsi="Times New Roman" w:cs="Times New Roman" w:hint="eastAsia"/>
          <w:color w:val="000000"/>
          <w:sz w:val="32"/>
          <w:szCs w:val="32"/>
        </w:rPr>
        <w:t>（</w:t>
      </w:r>
      <w:r w:rsidR="00AB0BF7" w:rsidRPr="005D170C">
        <w:rPr>
          <w:rFonts w:ascii="Times New Roman" w:eastAsia="仿宋_GB2312" w:hAnsi="Times New Roman" w:cs="Times New Roman" w:hint="eastAsia"/>
          <w:color w:val="000000"/>
          <w:sz w:val="32"/>
          <w:szCs w:val="32"/>
        </w:rPr>
        <w:t>已毕业）研究生申请学位文章发表审核表（博士）</w:t>
      </w:r>
    </w:p>
    <w:p w14:paraId="2074ED14" w14:textId="10599868" w:rsidR="00AB0BF7" w:rsidRPr="005D170C" w:rsidRDefault="0083662B" w:rsidP="00BD2B88">
      <w:pPr>
        <w:spacing w:line="600" w:lineRule="exact"/>
        <w:ind w:leftChars="758" w:left="2072" w:hangingChars="150" w:hanging="48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8</w:t>
      </w:r>
      <w:r w:rsidR="00BD2B88">
        <w:rPr>
          <w:rFonts w:ascii="Times New Roman" w:eastAsia="仿宋_GB2312" w:hAnsi="Times New Roman" w:cs="Times New Roman" w:hint="eastAsia"/>
          <w:color w:val="000000"/>
          <w:sz w:val="32"/>
          <w:szCs w:val="32"/>
        </w:rPr>
        <w:t>-</w:t>
      </w:r>
      <w:r w:rsidR="00683AC6" w:rsidRPr="005D170C">
        <w:rPr>
          <w:rFonts w:ascii="Times New Roman" w:eastAsia="仿宋_GB2312" w:hAnsi="Times New Roman" w:cs="Times New Roman" w:hint="eastAsia"/>
          <w:color w:val="000000"/>
          <w:sz w:val="32"/>
          <w:szCs w:val="32"/>
        </w:rPr>
        <w:t>5</w:t>
      </w:r>
      <w:r w:rsidR="00AB0BF7" w:rsidRPr="005D170C">
        <w:rPr>
          <w:rFonts w:ascii="Times New Roman" w:eastAsia="仿宋_GB2312" w:hAnsi="Times New Roman" w:cs="Times New Roman" w:hint="eastAsia"/>
          <w:color w:val="000000"/>
          <w:sz w:val="32"/>
          <w:szCs w:val="32"/>
        </w:rPr>
        <w:t>.</w:t>
      </w:r>
      <w:r w:rsidR="00AB0BF7" w:rsidRPr="005D170C">
        <w:rPr>
          <w:rFonts w:ascii="Times New Roman" w:eastAsia="仿宋_GB2312" w:hAnsi="Times New Roman" w:cs="Times New Roman" w:hint="eastAsia"/>
          <w:color w:val="000000"/>
          <w:sz w:val="32"/>
          <w:szCs w:val="32"/>
        </w:rPr>
        <w:t>广西医科大学历届</w:t>
      </w:r>
      <w:r w:rsidR="00636EF2">
        <w:rPr>
          <w:rFonts w:ascii="Times New Roman" w:eastAsia="仿宋_GB2312" w:hAnsi="Times New Roman" w:cs="Times New Roman" w:hint="eastAsia"/>
          <w:color w:val="000000"/>
          <w:sz w:val="32"/>
          <w:szCs w:val="32"/>
        </w:rPr>
        <w:t>（</w:t>
      </w:r>
      <w:r w:rsidR="00AB0BF7" w:rsidRPr="005D170C">
        <w:rPr>
          <w:rFonts w:ascii="Times New Roman" w:eastAsia="仿宋_GB2312" w:hAnsi="Times New Roman" w:cs="Times New Roman" w:hint="eastAsia"/>
          <w:color w:val="000000"/>
          <w:sz w:val="32"/>
          <w:szCs w:val="32"/>
        </w:rPr>
        <w:t>已毕业）研究生申请学位文章发表审核表（硕士）</w:t>
      </w:r>
    </w:p>
    <w:p w14:paraId="6056ACEA" w14:textId="0CC33BA2" w:rsidR="00683AC6" w:rsidRPr="005D170C" w:rsidRDefault="0083662B" w:rsidP="00CF22BA">
      <w:pPr>
        <w:spacing w:line="600" w:lineRule="exact"/>
        <w:ind w:firstLineChars="472" w:firstLine="1510"/>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lastRenderedPageBreak/>
        <w:t>8</w:t>
      </w:r>
      <w:r w:rsidR="00BD2B88">
        <w:rPr>
          <w:rFonts w:ascii="Times New Roman" w:eastAsia="仿宋_GB2312" w:hAnsi="Times New Roman" w:cs="Times New Roman" w:hint="eastAsia"/>
          <w:color w:val="000000"/>
          <w:sz w:val="32"/>
          <w:szCs w:val="32"/>
        </w:rPr>
        <w:t>-</w:t>
      </w:r>
      <w:r w:rsidR="00BF15CA">
        <w:rPr>
          <w:rFonts w:ascii="Times New Roman" w:eastAsia="仿宋_GB2312" w:hAnsi="Times New Roman" w:cs="Times New Roman" w:hint="eastAsia"/>
          <w:color w:val="000000"/>
          <w:sz w:val="32"/>
          <w:szCs w:val="32"/>
        </w:rPr>
        <w:t>6.</w:t>
      </w:r>
      <w:r w:rsidR="00683AC6" w:rsidRPr="005D170C">
        <w:rPr>
          <w:rFonts w:ascii="Times New Roman" w:eastAsia="仿宋_GB2312" w:hAnsi="Times New Roman" w:cs="Times New Roman" w:hint="eastAsia"/>
          <w:color w:val="000000"/>
          <w:sz w:val="32"/>
          <w:szCs w:val="32"/>
        </w:rPr>
        <w:t>广西医科大学研究生发表论文承诺书</w:t>
      </w:r>
    </w:p>
    <w:p w14:paraId="214121AE" w14:textId="20B915FC" w:rsidR="00992ECC" w:rsidRPr="00BD2B88" w:rsidRDefault="0083662B" w:rsidP="00CF22BA">
      <w:pPr>
        <w:spacing w:line="600" w:lineRule="exact"/>
        <w:ind w:firstLineChars="484" w:firstLine="1510"/>
        <w:rPr>
          <w:rFonts w:ascii="Times New Roman" w:eastAsia="仿宋_GB2312" w:hAnsi="Times New Roman" w:cs="Times New Roman"/>
          <w:color w:val="000000"/>
          <w:spacing w:val="-4"/>
          <w:sz w:val="32"/>
          <w:szCs w:val="32"/>
        </w:rPr>
      </w:pPr>
      <w:r>
        <w:rPr>
          <w:rFonts w:ascii="Times New Roman" w:eastAsia="仿宋_GB2312" w:hAnsi="Times New Roman" w:cs="Times New Roman" w:hint="eastAsia"/>
          <w:color w:val="000000"/>
          <w:spacing w:val="-4"/>
          <w:sz w:val="32"/>
          <w:szCs w:val="32"/>
        </w:rPr>
        <w:t>8</w:t>
      </w:r>
      <w:r w:rsidR="00BD2B88" w:rsidRPr="00BD2B88">
        <w:rPr>
          <w:rFonts w:ascii="Times New Roman" w:eastAsia="仿宋_GB2312" w:hAnsi="Times New Roman" w:cs="Times New Roman" w:hint="eastAsia"/>
          <w:color w:val="000000"/>
          <w:spacing w:val="-4"/>
          <w:sz w:val="32"/>
          <w:szCs w:val="32"/>
        </w:rPr>
        <w:t>-</w:t>
      </w:r>
      <w:r w:rsidR="00AB0BF7" w:rsidRPr="00BD2B88">
        <w:rPr>
          <w:rFonts w:ascii="Times New Roman" w:eastAsia="仿宋_GB2312" w:hAnsi="Times New Roman" w:cs="Times New Roman"/>
          <w:color w:val="000000"/>
          <w:spacing w:val="-4"/>
          <w:sz w:val="32"/>
          <w:szCs w:val="32"/>
        </w:rPr>
        <w:t>7</w:t>
      </w:r>
      <w:r w:rsidR="00992ECC" w:rsidRPr="00BD2B88">
        <w:rPr>
          <w:rFonts w:ascii="Times New Roman" w:eastAsia="仿宋_GB2312" w:hAnsi="Times New Roman" w:cs="Times New Roman"/>
          <w:color w:val="000000"/>
          <w:spacing w:val="-4"/>
          <w:sz w:val="32"/>
          <w:szCs w:val="32"/>
        </w:rPr>
        <w:t>.</w:t>
      </w:r>
      <w:r w:rsidR="004A47C5" w:rsidRPr="00BD2B88">
        <w:rPr>
          <w:rFonts w:ascii="Times New Roman" w:eastAsia="仿宋_GB2312" w:hAnsi="Times New Roman" w:cs="Times New Roman" w:hint="eastAsia"/>
          <w:color w:val="000000"/>
          <w:spacing w:val="-4"/>
          <w:sz w:val="32"/>
          <w:szCs w:val="32"/>
        </w:rPr>
        <w:t>广西医科大学博士研究生专利申请学位审核表</w:t>
      </w:r>
    </w:p>
    <w:p w14:paraId="7B24883B" w14:textId="7C8E9C73" w:rsidR="00003A6C" w:rsidRPr="00BD2B88" w:rsidRDefault="0083662B" w:rsidP="00BD2B88">
      <w:pPr>
        <w:spacing w:line="600" w:lineRule="exact"/>
        <w:ind w:firstLineChars="487" w:firstLine="1519"/>
        <w:rPr>
          <w:rFonts w:ascii="Times New Roman" w:eastAsia="仿宋_GB2312" w:hAnsi="Times New Roman" w:cs="Times New Roman"/>
          <w:color w:val="000000"/>
          <w:spacing w:val="-4"/>
          <w:sz w:val="32"/>
          <w:szCs w:val="32"/>
        </w:rPr>
      </w:pPr>
      <w:r>
        <w:rPr>
          <w:rFonts w:ascii="Times New Roman" w:eastAsia="仿宋_GB2312" w:hAnsi="Times New Roman" w:cs="Times New Roman" w:hint="eastAsia"/>
          <w:color w:val="000000"/>
          <w:spacing w:val="-4"/>
          <w:sz w:val="32"/>
          <w:szCs w:val="32"/>
        </w:rPr>
        <w:t>8</w:t>
      </w:r>
      <w:r w:rsidR="00BD2B88" w:rsidRPr="00BD2B88">
        <w:rPr>
          <w:rFonts w:ascii="Times New Roman" w:eastAsia="仿宋_GB2312" w:hAnsi="Times New Roman" w:cs="Times New Roman" w:hint="eastAsia"/>
          <w:color w:val="000000"/>
          <w:spacing w:val="-4"/>
          <w:sz w:val="32"/>
          <w:szCs w:val="32"/>
        </w:rPr>
        <w:t>-</w:t>
      </w:r>
      <w:r w:rsidR="00AB0BF7" w:rsidRPr="00BD2B88">
        <w:rPr>
          <w:rFonts w:ascii="Times New Roman" w:eastAsia="仿宋_GB2312" w:hAnsi="Times New Roman" w:cs="Times New Roman"/>
          <w:color w:val="000000"/>
          <w:spacing w:val="-4"/>
          <w:sz w:val="32"/>
          <w:szCs w:val="32"/>
        </w:rPr>
        <w:t>8</w:t>
      </w:r>
      <w:r w:rsidR="00003A6C" w:rsidRPr="00BD2B88">
        <w:rPr>
          <w:rFonts w:ascii="Times New Roman" w:eastAsia="仿宋_GB2312" w:hAnsi="Times New Roman" w:cs="Times New Roman"/>
          <w:color w:val="000000"/>
          <w:spacing w:val="-4"/>
          <w:sz w:val="32"/>
          <w:szCs w:val="32"/>
        </w:rPr>
        <w:t>.</w:t>
      </w:r>
      <w:r w:rsidR="004A47C5" w:rsidRPr="00BD2B88">
        <w:rPr>
          <w:rFonts w:ascii="Times New Roman" w:eastAsia="仿宋_GB2312" w:hAnsi="Times New Roman" w:cs="Times New Roman" w:hint="eastAsia"/>
          <w:color w:val="000000"/>
          <w:spacing w:val="-4"/>
          <w:sz w:val="32"/>
          <w:szCs w:val="32"/>
        </w:rPr>
        <w:t>广西医科大学硕士研究生专利申请学位审核表</w:t>
      </w:r>
    </w:p>
    <w:p w14:paraId="75D5A94B" w14:textId="6A5C6234" w:rsidR="00FF0EA3" w:rsidRDefault="0083662B" w:rsidP="00BD2B88">
      <w:pPr>
        <w:spacing w:line="600" w:lineRule="exact"/>
        <w:ind w:leftChars="736" w:left="1930" w:hangingChars="120" w:hanging="384"/>
        <w:rPr>
          <w:rFonts w:ascii="Times New Roman" w:eastAsia="仿宋_GB2312" w:hAnsi="Times New Roman" w:cs="Times New Roman"/>
          <w:color w:val="000000"/>
          <w:sz w:val="32"/>
          <w:szCs w:val="32"/>
        </w:rPr>
      </w:pPr>
      <w:r>
        <w:rPr>
          <w:rFonts w:ascii="Times New Roman" w:eastAsia="仿宋_GB2312" w:hAnsi="Times New Roman" w:cs="Times New Roman" w:hint="eastAsia"/>
          <w:color w:val="000000"/>
          <w:sz w:val="32"/>
          <w:szCs w:val="32"/>
        </w:rPr>
        <w:t>8</w:t>
      </w:r>
      <w:bookmarkStart w:id="0" w:name="_GoBack"/>
      <w:bookmarkEnd w:id="0"/>
      <w:r w:rsidR="00BD2B88">
        <w:rPr>
          <w:rFonts w:ascii="Times New Roman" w:eastAsia="仿宋_GB2312" w:hAnsi="Times New Roman" w:cs="Times New Roman" w:hint="eastAsia"/>
          <w:color w:val="000000"/>
          <w:sz w:val="32"/>
          <w:szCs w:val="32"/>
        </w:rPr>
        <w:t>-9</w:t>
      </w:r>
      <w:r w:rsidR="00FF0EA3" w:rsidRPr="005D170C">
        <w:rPr>
          <w:rFonts w:ascii="Times New Roman" w:eastAsia="仿宋_GB2312" w:hAnsi="Times New Roman" w:cs="Times New Roman" w:hint="eastAsia"/>
          <w:color w:val="000000"/>
          <w:sz w:val="32"/>
          <w:szCs w:val="32"/>
        </w:rPr>
        <w:t>.</w:t>
      </w:r>
      <w:r w:rsidR="00FF0EA3" w:rsidRPr="005D170C">
        <w:rPr>
          <w:rFonts w:ascii="Times New Roman" w:eastAsia="仿宋_GB2312" w:hAnsi="Times New Roman" w:cs="Times New Roman" w:hint="eastAsia"/>
          <w:color w:val="000000"/>
          <w:sz w:val="32"/>
          <w:szCs w:val="32"/>
        </w:rPr>
        <w:t>广西医科大学历届（已毕业）专业学位硕士研究生《住院医师规范化培训合格证书》审核表</w:t>
      </w:r>
    </w:p>
    <w:sectPr w:rsidR="00FF0EA3" w:rsidSect="00354901">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AC6E9F" w14:textId="77777777" w:rsidR="003C3833" w:rsidRDefault="003C3833" w:rsidP="00DD20A3">
      <w:r>
        <w:separator/>
      </w:r>
    </w:p>
  </w:endnote>
  <w:endnote w:type="continuationSeparator" w:id="0">
    <w:p w14:paraId="7E3099F8" w14:textId="77777777" w:rsidR="003C3833" w:rsidRDefault="003C3833" w:rsidP="00DD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EastAsia" w:hAnsiTheme="minorEastAsia"/>
        <w:sz w:val="28"/>
        <w:szCs w:val="28"/>
      </w:rPr>
      <w:id w:val="-1542590333"/>
      <w:docPartObj>
        <w:docPartGallery w:val="Page Numbers (Bottom of Page)"/>
        <w:docPartUnique/>
      </w:docPartObj>
    </w:sdtPr>
    <w:sdtEndPr/>
    <w:sdtContent>
      <w:p w14:paraId="396DA499" w14:textId="371E49F3" w:rsidR="00354901" w:rsidRPr="00354901" w:rsidRDefault="00354901" w:rsidP="00354901">
        <w:pPr>
          <w:pStyle w:val="a4"/>
          <w:ind w:firstLineChars="100" w:firstLine="280"/>
          <w:rPr>
            <w:rFonts w:asciiTheme="minorEastAsia" w:hAnsiTheme="minorEastAsia"/>
            <w:sz w:val="28"/>
            <w:szCs w:val="28"/>
          </w:rPr>
        </w:pPr>
        <w:r w:rsidRPr="00354901">
          <w:rPr>
            <w:rFonts w:asciiTheme="minorEastAsia" w:hAnsiTheme="minorEastAsia" w:hint="eastAsia"/>
            <w:sz w:val="28"/>
            <w:szCs w:val="28"/>
          </w:rPr>
          <w:t>—</w:t>
        </w:r>
        <w:r w:rsidRPr="00354901">
          <w:rPr>
            <w:rFonts w:asciiTheme="minorEastAsia" w:hAnsiTheme="minorEastAsia"/>
            <w:sz w:val="28"/>
            <w:szCs w:val="28"/>
          </w:rPr>
          <w:fldChar w:fldCharType="begin"/>
        </w:r>
        <w:r w:rsidRPr="00354901">
          <w:rPr>
            <w:rFonts w:asciiTheme="minorEastAsia" w:hAnsiTheme="minorEastAsia"/>
            <w:sz w:val="28"/>
            <w:szCs w:val="28"/>
          </w:rPr>
          <w:instrText>PAGE   \* MERGEFORMAT</w:instrText>
        </w:r>
        <w:r w:rsidRPr="00354901">
          <w:rPr>
            <w:rFonts w:asciiTheme="minorEastAsia" w:hAnsiTheme="minorEastAsia"/>
            <w:sz w:val="28"/>
            <w:szCs w:val="28"/>
          </w:rPr>
          <w:fldChar w:fldCharType="separate"/>
        </w:r>
        <w:r w:rsidR="0083662B" w:rsidRPr="0083662B">
          <w:rPr>
            <w:rFonts w:asciiTheme="minorEastAsia" w:hAnsiTheme="minorEastAsia"/>
            <w:noProof/>
            <w:sz w:val="28"/>
            <w:szCs w:val="28"/>
            <w:lang w:val="zh-CN"/>
          </w:rPr>
          <w:t>2</w:t>
        </w:r>
        <w:r w:rsidRPr="00354901">
          <w:rPr>
            <w:rFonts w:asciiTheme="minorEastAsia" w:hAnsiTheme="minorEastAsia"/>
            <w:sz w:val="28"/>
            <w:szCs w:val="28"/>
          </w:rPr>
          <w:fldChar w:fldCharType="end"/>
        </w:r>
        <w:r w:rsidRPr="00354901">
          <w:rPr>
            <w:rFonts w:asciiTheme="minorEastAsia" w:hAnsiTheme="minorEastAsia" w:hint="eastAsia"/>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179921"/>
      <w:docPartObj>
        <w:docPartGallery w:val="Page Numbers (Bottom of Page)"/>
        <w:docPartUnique/>
      </w:docPartObj>
    </w:sdtPr>
    <w:sdtEndPr>
      <w:rPr>
        <w:rFonts w:ascii="宋体" w:eastAsia="宋体" w:hAnsi="宋体"/>
        <w:sz w:val="28"/>
        <w:szCs w:val="28"/>
      </w:rPr>
    </w:sdtEndPr>
    <w:sdtContent>
      <w:p w14:paraId="27FBDC02" w14:textId="02D1123E" w:rsidR="00354901" w:rsidRPr="00354901" w:rsidRDefault="00354901" w:rsidP="00354901">
        <w:pPr>
          <w:pStyle w:val="a4"/>
          <w:wordWrap w:val="0"/>
          <w:jc w:val="right"/>
          <w:rPr>
            <w:rFonts w:ascii="宋体" w:eastAsia="宋体" w:hAnsi="宋体"/>
            <w:sz w:val="28"/>
            <w:szCs w:val="28"/>
          </w:rPr>
        </w:pPr>
        <w:r w:rsidRPr="00354901">
          <w:rPr>
            <w:rFonts w:ascii="宋体" w:eastAsia="宋体" w:hAnsi="宋体" w:hint="eastAsia"/>
            <w:sz w:val="28"/>
            <w:szCs w:val="28"/>
          </w:rPr>
          <w:t>—</w:t>
        </w:r>
        <w:r w:rsidRPr="00354901">
          <w:rPr>
            <w:rFonts w:ascii="宋体" w:eastAsia="宋体" w:hAnsi="宋体"/>
            <w:sz w:val="28"/>
            <w:szCs w:val="28"/>
          </w:rPr>
          <w:fldChar w:fldCharType="begin"/>
        </w:r>
        <w:r w:rsidRPr="00354901">
          <w:rPr>
            <w:rFonts w:ascii="宋体" w:eastAsia="宋体" w:hAnsi="宋体"/>
            <w:sz w:val="28"/>
            <w:szCs w:val="28"/>
          </w:rPr>
          <w:instrText>PAGE   \* MERGEFORMAT</w:instrText>
        </w:r>
        <w:r w:rsidRPr="00354901">
          <w:rPr>
            <w:rFonts w:ascii="宋体" w:eastAsia="宋体" w:hAnsi="宋体"/>
            <w:sz w:val="28"/>
            <w:szCs w:val="28"/>
          </w:rPr>
          <w:fldChar w:fldCharType="separate"/>
        </w:r>
        <w:r w:rsidR="0083662B" w:rsidRPr="0083662B">
          <w:rPr>
            <w:rFonts w:ascii="宋体" w:eastAsia="宋体" w:hAnsi="宋体"/>
            <w:noProof/>
            <w:sz w:val="28"/>
            <w:szCs w:val="28"/>
            <w:lang w:val="zh-CN"/>
          </w:rPr>
          <w:t>1</w:t>
        </w:r>
        <w:r w:rsidRPr="00354901">
          <w:rPr>
            <w:rFonts w:ascii="宋体" w:eastAsia="宋体" w:hAnsi="宋体"/>
            <w:sz w:val="28"/>
            <w:szCs w:val="28"/>
          </w:rPr>
          <w:fldChar w:fldCharType="end"/>
        </w:r>
        <w:r w:rsidRPr="00354901">
          <w:rPr>
            <w:rFonts w:ascii="宋体" w:eastAsia="宋体" w:hAnsi="宋体" w:hint="eastAsia"/>
            <w:sz w:val="28"/>
            <w:szCs w:val="28"/>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68283" w14:textId="77777777" w:rsidR="003C3833" w:rsidRDefault="003C3833" w:rsidP="00DD20A3">
      <w:r>
        <w:separator/>
      </w:r>
    </w:p>
  </w:footnote>
  <w:footnote w:type="continuationSeparator" w:id="0">
    <w:p w14:paraId="2F8BFE06" w14:textId="77777777" w:rsidR="003C3833" w:rsidRDefault="003C3833" w:rsidP="00DD2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Formattin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8DF"/>
    <w:rsid w:val="00001ED3"/>
    <w:rsid w:val="00003A6C"/>
    <w:rsid w:val="00025269"/>
    <w:rsid w:val="00030354"/>
    <w:rsid w:val="000371E5"/>
    <w:rsid w:val="000F7E25"/>
    <w:rsid w:val="00145C39"/>
    <w:rsid w:val="00150722"/>
    <w:rsid w:val="00165E45"/>
    <w:rsid w:val="00184F27"/>
    <w:rsid w:val="001A59FD"/>
    <w:rsid w:val="001D6F74"/>
    <w:rsid w:val="002579F4"/>
    <w:rsid w:val="002724D2"/>
    <w:rsid w:val="002C7C46"/>
    <w:rsid w:val="002D4F4E"/>
    <w:rsid w:val="002D6FDF"/>
    <w:rsid w:val="002E1754"/>
    <w:rsid w:val="0031212C"/>
    <w:rsid w:val="00336FE2"/>
    <w:rsid w:val="0035428D"/>
    <w:rsid w:val="00354901"/>
    <w:rsid w:val="00366258"/>
    <w:rsid w:val="00366AAC"/>
    <w:rsid w:val="00373246"/>
    <w:rsid w:val="00394023"/>
    <w:rsid w:val="003A608B"/>
    <w:rsid w:val="003C3833"/>
    <w:rsid w:val="004300AB"/>
    <w:rsid w:val="00430AFB"/>
    <w:rsid w:val="00441929"/>
    <w:rsid w:val="0045243B"/>
    <w:rsid w:val="00454D81"/>
    <w:rsid w:val="004569AB"/>
    <w:rsid w:val="0047086A"/>
    <w:rsid w:val="00474C4A"/>
    <w:rsid w:val="00475723"/>
    <w:rsid w:val="004A47C5"/>
    <w:rsid w:val="004B68B0"/>
    <w:rsid w:val="004D471D"/>
    <w:rsid w:val="005161ED"/>
    <w:rsid w:val="00565C99"/>
    <w:rsid w:val="0056777F"/>
    <w:rsid w:val="005D170C"/>
    <w:rsid w:val="00601ABA"/>
    <w:rsid w:val="00604F60"/>
    <w:rsid w:val="00615CB6"/>
    <w:rsid w:val="006329B0"/>
    <w:rsid w:val="00636EF2"/>
    <w:rsid w:val="006448CC"/>
    <w:rsid w:val="00676349"/>
    <w:rsid w:val="00683AC6"/>
    <w:rsid w:val="006B5EE1"/>
    <w:rsid w:val="006D2EF6"/>
    <w:rsid w:val="007009B5"/>
    <w:rsid w:val="00720D3C"/>
    <w:rsid w:val="0073018C"/>
    <w:rsid w:val="0073648A"/>
    <w:rsid w:val="007430B8"/>
    <w:rsid w:val="0077143D"/>
    <w:rsid w:val="00782B5E"/>
    <w:rsid w:val="00782E80"/>
    <w:rsid w:val="00790908"/>
    <w:rsid w:val="0080610A"/>
    <w:rsid w:val="0081718F"/>
    <w:rsid w:val="0083662B"/>
    <w:rsid w:val="00883684"/>
    <w:rsid w:val="0088605B"/>
    <w:rsid w:val="008B3A57"/>
    <w:rsid w:val="008C0680"/>
    <w:rsid w:val="008D0EA4"/>
    <w:rsid w:val="008D567C"/>
    <w:rsid w:val="008E375D"/>
    <w:rsid w:val="009040A6"/>
    <w:rsid w:val="00922079"/>
    <w:rsid w:val="009422AA"/>
    <w:rsid w:val="00961E12"/>
    <w:rsid w:val="00967655"/>
    <w:rsid w:val="0097147C"/>
    <w:rsid w:val="00992ECC"/>
    <w:rsid w:val="009B7505"/>
    <w:rsid w:val="009C5DA6"/>
    <w:rsid w:val="00A049E2"/>
    <w:rsid w:val="00A137B2"/>
    <w:rsid w:val="00A21E8F"/>
    <w:rsid w:val="00A34355"/>
    <w:rsid w:val="00A3760B"/>
    <w:rsid w:val="00A53ED8"/>
    <w:rsid w:val="00A633B4"/>
    <w:rsid w:val="00A76E03"/>
    <w:rsid w:val="00AB0BF7"/>
    <w:rsid w:val="00AB1276"/>
    <w:rsid w:val="00B3035F"/>
    <w:rsid w:val="00B32F53"/>
    <w:rsid w:val="00B615E7"/>
    <w:rsid w:val="00B6278C"/>
    <w:rsid w:val="00BA2C1F"/>
    <w:rsid w:val="00BA6027"/>
    <w:rsid w:val="00BD2B88"/>
    <w:rsid w:val="00BE0BDB"/>
    <w:rsid w:val="00BF15CA"/>
    <w:rsid w:val="00C06B99"/>
    <w:rsid w:val="00C21253"/>
    <w:rsid w:val="00C43549"/>
    <w:rsid w:val="00C4438B"/>
    <w:rsid w:val="00C75DA8"/>
    <w:rsid w:val="00C828DF"/>
    <w:rsid w:val="00CB5CC6"/>
    <w:rsid w:val="00CC54A6"/>
    <w:rsid w:val="00CD292E"/>
    <w:rsid w:val="00CF22BA"/>
    <w:rsid w:val="00D126C8"/>
    <w:rsid w:val="00D21361"/>
    <w:rsid w:val="00D52F10"/>
    <w:rsid w:val="00DD0365"/>
    <w:rsid w:val="00DD20A3"/>
    <w:rsid w:val="00DD589C"/>
    <w:rsid w:val="00DE6E55"/>
    <w:rsid w:val="00E030EB"/>
    <w:rsid w:val="00E06E06"/>
    <w:rsid w:val="00E40449"/>
    <w:rsid w:val="00E653AA"/>
    <w:rsid w:val="00E841BB"/>
    <w:rsid w:val="00E92F83"/>
    <w:rsid w:val="00EB5429"/>
    <w:rsid w:val="00EC06B3"/>
    <w:rsid w:val="00ED4EE7"/>
    <w:rsid w:val="00ED67DC"/>
    <w:rsid w:val="00EE54B4"/>
    <w:rsid w:val="00F7546B"/>
    <w:rsid w:val="00FA627C"/>
    <w:rsid w:val="00FD2CF0"/>
    <w:rsid w:val="00FE3213"/>
    <w:rsid w:val="00FE67AE"/>
    <w:rsid w:val="00FF0EA3"/>
    <w:rsid w:val="00FF6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2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684"/>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20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20A3"/>
    <w:rPr>
      <w:sz w:val="18"/>
      <w:szCs w:val="18"/>
    </w:rPr>
  </w:style>
  <w:style w:type="paragraph" w:styleId="a4">
    <w:name w:val="footer"/>
    <w:basedOn w:val="a"/>
    <w:link w:val="Char0"/>
    <w:uiPriority w:val="99"/>
    <w:unhideWhenUsed/>
    <w:rsid w:val="00DD20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20A3"/>
    <w:rPr>
      <w:sz w:val="18"/>
      <w:szCs w:val="18"/>
    </w:rPr>
  </w:style>
  <w:style w:type="paragraph" w:styleId="a5">
    <w:name w:val="List Paragraph"/>
    <w:basedOn w:val="a"/>
    <w:uiPriority w:val="34"/>
    <w:qFormat/>
    <w:rsid w:val="00ED67DC"/>
    <w:pPr>
      <w:ind w:firstLineChars="200" w:firstLine="420"/>
    </w:pPr>
  </w:style>
  <w:style w:type="paragraph" w:styleId="a6">
    <w:name w:val="Balloon Text"/>
    <w:basedOn w:val="a"/>
    <w:link w:val="Char1"/>
    <w:uiPriority w:val="99"/>
    <w:semiHidden/>
    <w:unhideWhenUsed/>
    <w:rsid w:val="00003A6C"/>
    <w:rPr>
      <w:sz w:val="18"/>
      <w:szCs w:val="18"/>
    </w:rPr>
  </w:style>
  <w:style w:type="character" w:customStyle="1" w:styleId="Char1">
    <w:name w:val="批注框文本 Char"/>
    <w:basedOn w:val="a0"/>
    <w:link w:val="a6"/>
    <w:uiPriority w:val="99"/>
    <w:semiHidden/>
    <w:rsid w:val="00003A6C"/>
    <w:rPr>
      <w:rFonts w:ascii="Calibri" w:eastAsia="宋体" w:hAnsi="Calibri" w:cs="黑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684"/>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20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D20A3"/>
    <w:rPr>
      <w:sz w:val="18"/>
      <w:szCs w:val="18"/>
    </w:rPr>
  </w:style>
  <w:style w:type="paragraph" w:styleId="a4">
    <w:name w:val="footer"/>
    <w:basedOn w:val="a"/>
    <w:link w:val="Char0"/>
    <w:uiPriority w:val="99"/>
    <w:unhideWhenUsed/>
    <w:rsid w:val="00DD20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D20A3"/>
    <w:rPr>
      <w:sz w:val="18"/>
      <w:szCs w:val="18"/>
    </w:rPr>
  </w:style>
  <w:style w:type="paragraph" w:styleId="a5">
    <w:name w:val="List Paragraph"/>
    <w:basedOn w:val="a"/>
    <w:uiPriority w:val="34"/>
    <w:qFormat/>
    <w:rsid w:val="00ED67DC"/>
    <w:pPr>
      <w:ind w:firstLineChars="200" w:firstLine="420"/>
    </w:pPr>
  </w:style>
  <w:style w:type="paragraph" w:styleId="a6">
    <w:name w:val="Balloon Text"/>
    <w:basedOn w:val="a"/>
    <w:link w:val="Char1"/>
    <w:uiPriority w:val="99"/>
    <w:semiHidden/>
    <w:unhideWhenUsed/>
    <w:rsid w:val="00003A6C"/>
    <w:rPr>
      <w:sz w:val="18"/>
      <w:szCs w:val="18"/>
    </w:rPr>
  </w:style>
  <w:style w:type="character" w:customStyle="1" w:styleId="Char1">
    <w:name w:val="批注框文本 Char"/>
    <w:basedOn w:val="a0"/>
    <w:link w:val="a6"/>
    <w:uiPriority w:val="99"/>
    <w:semiHidden/>
    <w:rsid w:val="00003A6C"/>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815480">
      <w:bodyDiv w:val="1"/>
      <w:marLeft w:val="0"/>
      <w:marRight w:val="0"/>
      <w:marTop w:val="0"/>
      <w:marBottom w:val="0"/>
      <w:divBdr>
        <w:top w:val="none" w:sz="0" w:space="0" w:color="auto"/>
        <w:left w:val="none" w:sz="0" w:space="0" w:color="auto"/>
        <w:bottom w:val="none" w:sz="0" w:space="0" w:color="auto"/>
        <w:right w:val="none" w:sz="0" w:space="0" w:color="auto"/>
      </w:divBdr>
    </w:div>
    <w:div w:id="899435905">
      <w:bodyDiv w:val="1"/>
      <w:marLeft w:val="0"/>
      <w:marRight w:val="0"/>
      <w:marTop w:val="0"/>
      <w:marBottom w:val="0"/>
      <w:divBdr>
        <w:top w:val="none" w:sz="0" w:space="0" w:color="auto"/>
        <w:left w:val="none" w:sz="0" w:space="0" w:color="auto"/>
        <w:bottom w:val="none" w:sz="0" w:space="0" w:color="auto"/>
        <w:right w:val="none" w:sz="0" w:space="0" w:color="auto"/>
      </w:divBdr>
    </w:div>
    <w:div w:id="151626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6</Pages>
  <Words>505</Words>
  <Characters>2880</Characters>
  <Application>Microsoft Office Word</Application>
  <DocSecurity>0</DocSecurity>
  <Lines>24</Lines>
  <Paragraphs>6</Paragraphs>
  <ScaleCrop>false</ScaleCrop>
  <Company/>
  <LinksUpToDate>false</LinksUpToDate>
  <CharactersWithSpaces>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87</cp:revision>
  <cp:lastPrinted>2024-01-16T08:29:00Z</cp:lastPrinted>
  <dcterms:created xsi:type="dcterms:W3CDTF">2024-01-05T00:56:00Z</dcterms:created>
  <dcterms:modified xsi:type="dcterms:W3CDTF">2024-01-24T03:31:00Z</dcterms:modified>
</cp:coreProperties>
</file>